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sz w:val="44"/>
          <w:szCs w:val="44"/>
        </w:rPr>
      </w:pPr>
      <w:r>
        <w:rPr>
          <w:rFonts w:hint="eastAsia" w:ascii="隶书" w:eastAsia="隶书"/>
          <w:sz w:val="44"/>
          <w:szCs w:val="44"/>
        </w:rPr>
        <w:t>教务管理系统公选课开课申请填写要求</w:t>
      </w:r>
    </w:p>
    <w:p>
      <w:pPr>
        <w:jc w:val="left"/>
        <w:rPr>
          <w:rFonts w:asciiTheme="minorEastAsia" w:hAnsiTheme="minorEastAsia"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“课程名称”</w:t>
      </w:r>
      <w:r>
        <w:rPr>
          <w:rFonts w:hint="eastAsia" w:asciiTheme="minorEastAsia" w:hAnsiTheme="minorEastAsia"/>
          <w:b/>
          <w:sz w:val="28"/>
          <w:szCs w:val="28"/>
        </w:rPr>
        <w:t>必填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“课程类别”填</w:t>
      </w:r>
      <w:r>
        <w:rPr>
          <w:rFonts w:hint="eastAsia" w:asciiTheme="minorEastAsia" w:hAnsiTheme="minorEastAsia"/>
          <w:color w:val="FF0000"/>
          <w:sz w:val="28"/>
          <w:szCs w:val="28"/>
        </w:rPr>
        <w:t>“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公共选修课</w:t>
      </w:r>
      <w:r>
        <w:rPr>
          <w:rFonts w:hint="eastAsia" w:asciiTheme="minorEastAsia" w:hAnsiTheme="minorEastAsia"/>
          <w:color w:val="FF0000"/>
          <w:sz w:val="28"/>
          <w:szCs w:val="28"/>
        </w:rPr>
        <w:t>”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“课程属性”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必填</w:t>
      </w:r>
      <w:r>
        <w:rPr>
          <w:rFonts w:hint="eastAsia" w:asciiTheme="minorEastAsia" w:hAnsiTheme="minorEastAsia"/>
          <w:b/>
          <w:color w:val="FF0000"/>
          <w:sz w:val="28"/>
          <w:szCs w:val="28"/>
          <w:lang w:eastAsia="zh-CN"/>
        </w:rPr>
        <w:t>（教务处审核后填写）</w:t>
      </w:r>
      <w:bookmarkStart w:id="0" w:name="_GoBack"/>
      <w:bookmarkEnd w:id="0"/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“开课对象”</w:t>
      </w:r>
      <w:r>
        <w:rPr>
          <w:rFonts w:hint="eastAsia" w:asciiTheme="minorEastAsia" w:hAnsiTheme="minorEastAsia"/>
          <w:b/>
          <w:sz w:val="28"/>
          <w:szCs w:val="28"/>
        </w:rPr>
        <w:t>必填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“生源类别”填</w:t>
      </w:r>
      <w:r>
        <w:rPr>
          <w:rFonts w:hint="eastAsia" w:asciiTheme="minorEastAsia" w:hAnsiTheme="minorEastAsia"/>
          <w:color w:val="FF0000"/>
          <w:sz w:val="28"/>
          <w:szCs w:val="28"/>
        </w:rPr>
        <w:t>“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全校</w:t>
      </w:r>
      <w:r>
        <w:rPr>
          <w:rFonts w:hint="eastAsia" w:asciiTheme="minorEastAsia" w:hAnsiTheme="minorEastAsia"/>
          <w:color w:val="FF0000"/>
          <w:sz w:val="28"/>
          <w:szCs w:val="28"/>
        </w:rPr>
        <w:t>”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“学分”填</w:t>
      </w:r>
      <w:r>
        <w:rPr>
          <w:rFonts w:hint="eastAsia" w:asciiTheme="minorEastAsia" w:hAnsiTheme="minorEastAsia"/>
          <w:color w:val="FF0000"/>
          <w:sz w:val="28"/>
          <w:szCs w:val="28"/>
        </w:rPr>
        <w:t>“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</w:rPr>
        <w:t>”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“是否计算绩点”选“</w:t>
      </w:r>
      <w:r>
        <w:rPr>
          <w:rFonts w:hint="eastAsia" w:asciiTheme="minorEastAsia" w:hAnsiTheme="minorEastAsia"/>
          <w:b/>
          <w:sz w:val="28"/>
          <w:szCs w:val="28"/>
        </w:rPr>
        <w:t>否</w:t>
      </w:r>
      <w:r>
        <w:rPr>
          <w:rFonts w:hint="eastAsia" w:asciiTheme="minorEastAsia" w:hAnsiTheme="minorEastAsia"/>
          <w:sz w:val="28"/>
          <w:szCs w:val="28"/>
        </w:rPr>
        <w:t>”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“总学时、讲科学时、上机学时、实验学时、实践学时、执行周数、周学时”</w:t>
      </w:r>
      <w:r>
        <w:rPr>
          <w:rFonts w:hint="eastAsia" w:asciiTheme="minorEastAsia" w:hAnsiTheme="minorEastAsia"/>
          <w:b/>
          <w:sz w:val="28"/>
          <w:szCs w:val="28"/>
        </w:rPr>
        <w:t>必填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“是否单一课程”选择</w:t>
      </w:r>
      <w:r>
        <w:rPr>
          <w:rFonts w:hint="eastAsia" w:asciiTheme="minorEastAsia" w:hAnsiTheme="minorEastAsia"/>
          <w:color w:val="FF0000"/>
          <w:sz w:val="28"/>
          <w:szCs w:val="28"/>
        </w:rPr>
        <w:t>“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否</w:t>
      </w:r>
      <w:r>
        <w:rPr>
          <w:rFonts w:hint="eastAsia" w:asciiTheme="minorEastAsia" w:hAnsiTheme="minorEastAsia"/>
          <w:color w:val="FF0000"/>
          <w:sz w:val="28"/>
          <w:szCs w:val="28"/>
        </w:rPr>
        <w:t>”</w:t>
      </w:r>
      <w:r>
        <w:rPr>
          <w:rFonts w:hint="eastAsia" w:asciiTheme="minorEastAsia" w:hAnsiTheme="minorEastAsia"/>
          <w:sz w:val="28"/>
          <w:szCs w:val="28"/>
        </w:rPr>
        <w:t>；“专业代码2”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下拉选择正确选项</w:t>
      </w:r>
      <w:r>
        <w:rPr>
          <w:rFonts w:hint="eastAsia" w:asciiTheme="minorEastAsia" w:hAnsiTheme="minorEastAsia"/>
          <w:b/>
          <w:sz w:val="28"/>
          <w:szCs w:val="28"/>
        </w:rPr>
        <w:t>（此选项影响课程编码的编制，请认真填写）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“是否公选课”选</w:t>
      </w:r>
      <w:r>
        <w:rPr>
          <w:rFonts w:hint="eastAsia" w:asciiTheme="minorEastAsia" w:hAnsiTheme="minorEastAsia"/>
          <w:color w:val="FF0000"/>
          <w:sz w:val="28"/>
          <w:szCs w:val="28"/>
        </w:rPr>
        <w:t>“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是</w:t>
      </w:r>
      <w:r>
        <w:rPr>
          <w:rFonts w:hint="eastAsia" w:asciiTheme="minorEastAsia" w:hAnsiTheme="minorEastAsia"/>
          <w:color w:val="FF0000"/>
          <w:sz w:val="28"/>
          <w:szCs w:val="28"/>
        </w:rPr>
        <w:t>”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“开课院系”</w:t>
      </w:r>
      <w:r>
        <w:rPr>
          <w:rFonts w:hint="eastAsia" w:asciiTheme="minorEastAsia" w:hAnsiTheme="minorEastAsia"/>
          <w:b/>
          <w:sz w:val="28"/>
          <w:szCs w:val="28"/>
        </w:rPr>
        <w:t>选择教师所在院系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“考核方式”填</w:t>
      </w:r>
      <w:r>
        <w:rPr>
          <w:rFonts w:hint="eastAsia" w:asciiTheme="minorEastAsia" w:hAnsiTheme="minorEastAsia"/>
          <w:color w:val="FF0000"/>
          <w:sz w:val="28"/>
          <w:szCs w:val="28"/>
        </w:rPr>
        <w:t>“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考查”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“成绩记录方式”</w:t>
      </w:r>
      <w:r>
        <w:rPr>
          <w:rFonts w:hint="eastAsia" w:asciiTheme="minorEastAsia" w:hAnsiTheme="minorEastAsia"/>
          <w:b/>
          <w:sz w:val="28"/>
          <w:szCs w:val="28"/>
        </w:rPr>
        <w:t>必填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“总评成绩组成”和“平时成绩组成”</w:t>
      </w:r>
      <w:r>
        <w:rPr>
          <w:rFonts w:hint="eastAsia" w:asciiTheme="minorEastAsia" w:hAnsiTheme="minorEastAsia"/>
          <w:b/>
          <w:sz w:val="28"/>
          <w:szCs w:val="28"/>
        </w:rPr>
        <w:t>必填（关联到成绩的录入）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“申请原因”</w:t>
      </w:r>
      <w:r>
        <w:rPr>
          <w:rFonts w:hint="eastAsia" w:asciiTheme="minorEastAsia" w:hAnsiTheme="minorEastAsia"/>
          <w:b/>
          <w:sz w:val="28"/>
          <w:szCs w:val="28"/>
        </w:rPr>
        <w:t>必填（请按要求详细填写）</w:t>
      </w: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其他未提到的信息不用改动，默认信息即可。</w:t>
      </w: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样图如下：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237480" cy="610425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6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274310" cy="52260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2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180906"/>
    <w:multiLevelType w:val="multilevel"/>
    <w:tmpl w:val="2E180906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2MmQzMjI4YWUzY2E5NjIwNzFhMzhmN2Q5Yjg3OTkifQ=="/>
  </w:docVars>
  <w:rsids>
    <w:rsidRoot w:val="009A6B83"/>
    <w:rsid w:val="00121E63"/>
    <w:rsid w:val="00262D66"/>
    <w:rsid w:val="0029379F"/>
    <w:rsid w:val="002E3AD6"/>
    <w:rsid w:val="00366DC6"/>
    <w:rsid w:val="005402AC"/>
    <w:rsid w:val="008357C3"/>
    <w:rsid w:val="008A15E9"/>
    <w:rsid w:val="009A6B83"/>
    <w:rsid w:val="00C1680F"/>
    <w:rsid w:val="00D07E74"/>
    <w:rsid w:val="00D81694"/>
    <w:rsid w:val="2A7D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289</Words>
  <Characters>289</Characters>
  <Lines>2</Lines>
  <Paragraphs>1</Paragraphs>
  <TotalTime>46</TotalTime>
  <ScaleCrop>false</ScaleCrop>
  <LinksUpToDate>false</LinksUpToDate>
  <CharactersWithSpaces>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2018-12-21T06:28:00Z</dcterms:created>
  <dc:creator>sw-tyh</dc:creator>
  <cp:lastModifiedBy>Administrator</cp:lastModifiedBy>
  <dcterms:modified xsi:type="dcterms:W3CDTF">2023-06-16T02:49:43Z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77C14A8AFA3043E593A62200E9967071_12</vt:lpwstr>
  </property>
</Properties>
</file>