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91B" w:rsidRPr="0048208D" w:rsidRDefault="001C391B" w:rsidP="001C391B">
      <w:pPr>
        <w:pStyle w:val="1"/>
        <w:jc w:val="center"/>
        <w:rPr>
          <w:rFonts w:ascii="黑体" w:eastAsia="黑体" w:hAnsi="黑体"/>
          <w:sz w:val="36"/>
          <w:szCs w:val="36"/>
        </w:rPr>
      </w:pPr>
      <w:bookmarkStart w:id="0" w:name="_Toc8334884"/>
      <w:bookmarkStart w:id="1" w:name="_Toc8335229"/>
      <w:bookmarkStart w:id="2" w:name="_Toc8371249"/>
      <w:bookmarkStart w:id="3" w:name="_Toc8371395"/>
      <w:bookmarkStart w:id="4" w:name="_Toc8390184"/>
      <w:r w:rsidRPr="0048208D">
        <w:rPr>
          <w:rFonts w:ascii="黑体" w:eastAsia="黑体" w:hAnsi="黑体" w:hint="eastAsia"/>
          <w:sz w:val="36"/>
          <w:szCs w:val="36"/>
        </w:rPr>
        <w:t>《</w:t>
      </w:r>
      <w:r w:rsidR="00212DE3">
        <w:rPr>
          <w:rFonts w:ascii="黑体" w:eastAsia="黑体" w:hAnsi="黑体" w:hint="eastAsia"/>
          <w:sz w:val="36"/>
          <w:szCs w:val="36"/>
        </w:rPr>
        <w:t>现代社交礼仪与技</w:t>
      </w:r>
      <w:bookmarkStart w:id="5" w:name="_GoBack"/>
      <w:bookmarkEnd w:id="5"/>
      <w:r w:rsidR="00212DE3">
        <w:rPr>
          <w:rFonts w:ascii="黑体" w:eastAsia="黑体" w:hAnsi="黑体" w:hint="eastAsia"/>
          <w:sz w:val="36"/>
          <w:szCs w:val="36"/>
        </w:rPr>
        <w:t>巧</w:t>
      </w:r>
      <w:r w:rsidRPr="0048208D">
        <w:rPr>
          <w:rFonts w:ascii="黑体" w:eastAsia="黑体" w:hAnsi="黑体" w:hint="eastAsia"/>
          <w:sz w:val="36"/>
          <w:szCs w:val="36"/>
        </w:rPr>
        <w:t>》课程教学大纲</w:t>
      </w:r>
      <w:bookmarkEnd w:id="0"/>
      <w:bookmarkEnd w:id="1"/>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3"/>
        <w:gridCol w:w="994"/>
        <w:gridCol w:w="850"/>
        <w:gridCol w:w="1133"/>
        <w:gridCol w:w="1558"/>
        <w:gridCol w:w="2744"/>
      </w:tblGrid>
      <w:tr w:rsidR="00082684" w:rsidTr="008821D0">
        <w:trPr>
          <w:trHeight w:val="170"/>
        </w:trPr>
        <w:tc>
          <w:tcPr>
            <w:tcW w:w="729" w:type="pct"/>
          </w:tcPr>
          <w:p w:rsidR="001C391B" w:rsidRDefault="001C391B" w:rsidP="002B203C">
            <w:pPr>
              <w:pStyle w:val="a6"/>
              <w:ind w:firstLineChars="0" w:firstLine="0"/>
              <w:jc w:val="center"/>
            </w:pPr>
            <w:r w:rsidRPr="00FE0F6A">
              <w:rPr>
                <w:rFonts w:hint="eastAsia"/>
              </w:rPr>
              <w:t>课程名称</w:t>
            </w:r>
          </w:p>
        </w:tc>
        <w:tc>
          <w:tcPr>
            <w:tcW w:w="1747" w:type="pct"/>
            <w:gridSpan w:val="3"/>
          </w:tcPr>
          <w:p w:rsidR="001C391B" w:rsidRDefault="00212DE3" w:rsidP="00580C3A">
            <w:pPr>
              <w:pStyle w:val="a6"/>
              <w:ind w:firstLineChars="0" w:firstLine="0"/>
              <w:jc w:val="center"/>
            </w:pPr>
            <w:r>
              <w:rPr>
                <w:rFonts w:hint="eastAsia"/>
                <w:kern w:val="0"/>
                <w:szCs w:val="21"/>
              </w:rPr>
              <w:t>现代社交礼仪与技巧</w:t>
            </w:r>
          </w:p>
        </w:tc>
        <w:tc>
          <w:tcPr>
            <w:tcW w:w="914" w:type="pct"/>
            <w:vAlign w:val="center"/>
          </w:tcPr>
          <w:p w:rsidR="001C391B" w:rsidRDefault="001C391B" w:rsidP="00745756">
            <w:pPr>
              <w:pStyle w:val="a6"/>
              <w:ind w:firstLineChars="0" w:firstLine="0"/>
              <w:jc w:val="center"/>
            </w:pPr>
            <w:r>
              <w:rPr>
                <w:rFonts w:hint="eastAsia"/>
              </w:rPr>
              <w:t>课程编码</w:t>
            </w:r>
          </w:p>
        </w:tc>
        <w:tc>
          <w:tcPr>
            <w:tcW w:w="1610" w:type="pct"/>
          </w:tcPr>
          <w:p w:rsidR="001C391B" w:rsidRPr="009F205F" w:rsidRDefault="001C391B" w:rsidP="00406D76">
            <w:pPr>
              <w:pStyle w:val="a6"/>
              <w:ind w:firstLineChars="0" w:firstLine="0"/>
              <w:jc w:val="center"/>
            </w:pPr>
          </w:p>
        </w:tc>
      </w:tr>
      <w:tr w:rsidR="0048208D" w:rsidTr="008821D0">
        <w:trPr>
          <w:trHeight w:val="170"/>
        </w:trPr>
        <w:tc>
          <w:tcPr>
            <w:tcW w:w="729" w:type="pct"/>
            <w:vAlign w:val="center"/>
          </w:tcPr>
          <w:p w:rsidR="0048208D" w:rsidRDefault="0048208D" w:rsidP="002B203C">
            <w:pPr>
              <w:pStyle w:val="a6"/>
              <w:ind w:firstLineChars="0" w:firstLine="0"/>
              <w:jc w:val="center"/>
            </w:pPr>
            <w:r>
              <w:rPr>
                <w:rFonts w:hint="eastAsia"/>
              </w:rPr>
              <w:t>学时</w:t>
            </w:r>
          </w:p>
        </w:tc>
        <w:tc>
          <w:tcPr>
            <w:tcW w:w="583" w:type="pct"/>
            <w:vAlign w:val="center"/>
          </w:tcPr>
          <w:p w:rsidR="0048208D" w:rsidRDefault="00580C3A" w:rsidP="00580C3A">
            <w:pPr>
              <w:pStyle w:val="a6"/>
              <w:ind w:firstLineChars="0" w:firstLine="0"/>
              <w:jc w:val="center"/>
            </w:pPr>
            <w:r>
              <w:rPr>
                <w:rFonts w:hint="eastAsia"/>
              </w:rPr>
              <w:t>32</w:t>
            </w:r>
          </w:p>
        </w:tc>
        <w:tc>
          <w:tcPr>
            <w:tcW w:w="499" w:type="pct"/>
            <w:vAlign w:val="center"/>
          </w:tcPr>
          <w:p w:rsidR="0048208D" w:rsidRDefault="0048208D" w:rsidP="00580C3A">
            <w:pPr>
              <w:pStyle w:val="a6"/>
              <w:ind w:firstLineChars="0" w:firstLine="0"/>
              <w:jc w:val="center"/>
            </w:pPr>
            <w:r>
              <w:rPr>
                <w:rFonts w:hint="eastAsia"/>
              </w:rPr>
              <w:t>学分</w:t>
            </w:r>
          </w:p>
        </w:tc>
        <w:tc>
          <w:tcPr>
            <w:tcW w:w="665" w:type="pct"/>
            <w:vAlign w:val="center"/>
          </w:tcPr>
          <w:p w:rsidR="0048208D" w:rsidRDefault="00580C3A" w:rsidP="00580C3A">
            <w:pPr>
              <w:pStyle w:val="a6"/>
              <w:ind w:firstLineChars="0" w:firstLine="0"/>
              <w:jc w:val="center"/>
            </w:pPr>
            <w:r>
              <w:rPr>
                <w:rFonts w:hint="eastAsia"/>
              </w:rPr>
              <w:t>2</w:t>
            </w:r>
          </w:p>
        </w:tc>
        <w:tc>
          <w:tcPr>
            <w:tcW w:w="914" w:type="pct"/>
            <w:vAlign w:val="center"/>
          </w:tcPr>
          <w:p w:rsidR="00391DBD" w:rsidRPr="00522923" w:rsidRDefault="0048208D" w:rsidP="002B203C">
            <w:pPr>
              <w:pStyle w:val="a6"/>
              <w:spacing w:line="320" w:lineRule="exact"/>
              <w:ind w:firstLineChars="0" w:firstLine="0"/>
              <w:jc w:val="center"/>
            </w:pPr>
            <w:r w:rsidRPr="00522923">
              <w:rPr>
                <w:rFonts w:hint="eastAsia"/>
              </w:rPr>
              <w:t>课内</w:t>
            </w:r>
            <w:r w:rsidR="00082684" w:rsidRPr="00522923">
              <w:rPr>
                <w:rFonts w:hint="eastAsia"/>
              </w:rPr>
              <w:t>实验</w:t>
            </w:r>
          </w:p>
          <w:p w:rsidR="0048208D" w:rsidRDefault="00082684" w:rsidP="002B203C">
            <w:pPr>
              <w:pStyle w:val="a6"/>
              <w:spacing w:line="320" w:lineRule="exact"/>
              <w:ind w:firstLineChars="0" w:firstLine="0"/>
              <w:jc w:val="center"/>
            </w:pPr>
            <w:r w:rsidRPr="00522923">
              <w:rPr>
                <w:rFonts w:hint="eastAsia"/>
              </w:rPr>
              <w:t>（实践）</w:t>
            </w:r>
            <w:r w:rsidR="0048208D" w:rsidRPr="00522923">
              <w:rPr>
                <w:rFonts w:hint="eastAsia"/>
              </w:rPr>
              <w:t>学时</w:t>
            </w:r>
          </w:p>
        </w:tc>
        <w:tc>
          <w:tcPr>
            <w:tcW w:w="1610" w:type="pct"/>
            <w:vAlign w:val="center"/>
          </w:tcPr>
          <w:p w:rsidR="0048208D" w:rsidRPr="00AB3938" w:rsidRDefault="00AB3938" w:rsidP="00580C3A">
            <w:pPr>
              <w:pStyle w:val="a6"/>
              <w:ind w:firstLineChars="0" w:firstLine="0"/>
              <w:jc w:val="center"/>
            </w:pPr>
            <w:r w:rsidRPr="00AB3938">
              <w:t>0</w:t>
            </w:r>
          </w:p>
        </w:tc>
      </w:tr>
      <w:tr w:rsidR="0048208D" w:rsidTr="008821D0">
        <w:trPr>
          <w:trHeight w:val="170"/>
        </w:trPr>
        <w:tc>
          <w:tcPr>
            <w:tcW w:w="729" w:type="pct"/>
          </w:tcPr>
          <w:p w:rsidR="0048208D" w:rsidRDefault="0048208D" w:rsidP="002B203C">
            <w:pPr>
              <w:pStyle w:val="a6"/>
              <w:ind w:firstLineChars="0" w:firstLine="0"/>
              <w:jc w:val="center"/>
            </w:pPr>
            <w:r>
              <w:rPr>
                <w:rFonts w:hint="eastAsia"/>
              </w:rPr>
              <w:t>先修课程</w:t>
            </w:r>
          </w:p>
        </w:tc>
        <w:tc>
          <w:tcPr>
            <w:tcW w:w="1747" w:type="pct"/>
            <w:gridSpan w:val="3"/>
          </w:tcPr>
          <w:p w:rsidR="0048208D" w:rsidRDefault="0048208D" w:rsidP="00CD41D9">
            <w:pPr>
              <w:pStyle w:val="a6"/>
              <w:ind w:firstLineChars="0" w:firstLine="0"/>
              <w:jc w:val="center"/>
            </w:pPr>
          </w:p>
        </w:tc>
        <w:tc>
          <w:tcPr>
            <w:tcW w:w="914" w:type="pct"/>
            <w:vAlign w:val="center"/>
          </w:tcPr>
          <w:p w:rsidR="0048208D" w:rsidRDefault="0048208D" w:rsidP="002B203C">
            <w:pPr>
              <w:pStyle w:val="a6"/>
              <w:ind w:firstLineChars="0" w:firstLine="0"/>
              <w:jc w:val="center"/>
            </w:pPr>
            <w:r>
              <w:rPr>
                <w:rFonts w:hint="eastAsia"/>
              </w:rPr>
              <w:t>后续课程</w:t>
            </w:r>
          </w:p>
        </w:tc>
        <w:tc>
          <w:tcPr>
            <w:tcW w:w="1610" w:type="pct"/>
            <w:vAlign w:val="center"/>
          </w:tcPr>
          <w:p w:rsidR="0048208D" w:rsidRPr="004A41C8" w:rsidRDefault="0048208D" w:rsidP="00AB3938">
            <w:pPr>
              <w:pStyle w:val="a6"/>
              <w:ind w:firstLineChars="0" w:firstLine="0"/>
              <w:jc w:val="center"/>
            </w:pPr>
          </w:p>
        </w:tc>
      </w:tr>
      <w:tr w:rsidR="0048208D" w:rsidTr="008821D0">
        <w:trPr>
          <w:trHeight w:val="170"/>
        </w:trPr>
        <w:tc>
          <w:tcPr>
            <w:tcW w:w="729" w:type="pct"/>
            <w:vAlign w:val="center"/>
          </w:tcPr>
          <w:p w:rsidR="0048208D" w:rsidRDefault="0048208D" w:rsidP="002B203C">
            <w:pPr>
              <w:pStyle w:val="a6"/>
              <w:ind w:firstLineChars="0" w:firstLine="0"/>
              <w:jc w:val="center"/>
            </w:pPr>
            <w:r>
              <w:rPr>
                <w:rFonts w:hint="eastAsia"/>
              </w:rPr>
              <w:t>开课单位</w:t>
            </w:r>
          </w:p>
        </w:tc>
        <w:tc>
          <w:tcPr>
            <w:tcW w:w="1747" w:type="pct"/>
            <w:gridSpan w:val="3"/>
            <w:vAlign w:val="center"/>
          </w:tcPr>
          <w:p w:rsidR="0048208D" w:rsidRPr="004A41C8" w:rsidRDefault="00580C3A" w:rsidP="00580C3A">
            <w:pPr>
              <w:pStyle w:val="a6"/>
              <w:ind w:firstLineChars="0" w:firstLine="0"/>
              <w:jc w:val="center"/>
            </w:pPr>
            <w:proofErr w:type="gramStart"/>
            <w:r>
              <w:rPr>
                <w:rFonts w:hint="eastAsia"/>
              </w:rPr>
              <w:t>资土学院</w:t>
            </w:r>
            <w:proofErr w:type="gramEnd"/>
          </w:p>
        </w:tc>
        <w:tc>
          <w:tcPr>
            <w:tcW w:w="914" w:type="pct"/>
            <w:vAlign w:val="center"/>
          </w:tcPr>
          <w:p w:rsidR="0048208D" w:rsidRPr="004A41C8" w:rsidRDefault="0048208D" w:rsidP="002B203C">
            <w:pPr>
              <w:pStyle w:val="a6"/>
              <w:ind w:firstLineChars="0" w:firstLine="0"/>
              <w:jc w:val="center"/>
            </w:pPr>
            <w:r>
              <w:rPr>
                <w:rFonts w:hint="eastAsia"/>
              </w:rPr>
              <w:t>适用专业</w:t>
            </w:r>
          </w:p>
        </w:tc>
        <w:tc>
          <w:tcPr>
            <w:tcW w:w="1610" w:type="pct"/>
            <w:vAlign w:val="center"/>
          </w:tcPr>
          <w:p w:rsidR="0048208D" w:rsidRPr="004A41C8" w:rsidRDefault="0048208D" w:rsidP="00932881">
            <w:pPr>
              <w:pStyle w:val="a6"/>
              <w:ind w:firstLineChars="0" w:firstLine="0"/>
              <w:jc w:val="center"/>
            </w:pPr>
          </w:p>
        </w:tc>
      </w:tr>
    </w:tbl>
    <w:p w:rsidR="001C391B" w:rsidRPr="0048208D" w:rsidRDefault="0048208D" w:rsidP="00662675">
      <w:pPr>
        <w:pStyle w:val="2"/>
        <w:spacing w:before="120" w:after="120" w:line="415" w:lineRule="auto"/>
        <w:rPr>
          <w:sz w:val="24"/>
          <w:szCs w:val="24"/>
        </w:rPr>
      </w:pPr>
      <w:bookmarkStart w:id="6" w:name="_Hlk29153676"/>
      <w:r w:rsidRPr="0048208D">
        <w:rPr>
          <w:rFonts w:hint="eastAsia"/>
          <w:sz w:val="24"/>
          <w:szCs w:val="24"/>
        </w:rPr>
        <w:t>一</w:t>
      </w:r>
      <w:r>
        <w:rPr>
          <w:rFonts w:hint="eastAsia"/>
          <w:sz w:val="24"/>
          <w:szCs w:val="24"/>
        </w:rPr>
        <w:t>、</w:t>
      </w:r>
      <w:r w:rsidR="001C391B" w:rsidRPr="0048208D">
        <w:rPr>
          <w:rFonts w:hint="eastAsia"/>
          <w:sz w:val="28"/>
          <w:szCs w:val="28"/>
        </w:rPr>
        <w:t>课程简介</w:t>
      </w:r>
    </w:p>
    <w:bookmarkEnd w:id="6"/>
    <w:p w:rsidR="000C2BAC" w:rsidRPr="000C2BAC" w:rsidRDefault="000C2BAC" w:rsidP="000C2BAC">
      <w:pPr>
        <w:pStyle w:val="ad"/>
        <w:ind w:firstLine="480"/>
        <w:rPr>
          <w:sz w:val="24"/>
        </w:rPr>
      </w:pPr>
      <w:r w:rsidRPr="000C2BAC">
        <w:rPr>
          <w:rFonts w:hint="eastAsia"/>
          <w:sz w:val="24"/>
        </w:rPr>
        <w:t>《</w:t>
      </w:r>
      <w:r w:rsidR="00212DE3" w:rsidRPr="00212DE3">
        <w:rPr>
          <w:rFonts w:hint="eastAsia"/>
          <w:sz w:val="24"/>
          <w:szCs w:val="21"/>
        </w:rPr>
        <w:t>现代社交礼仪与技巧</w:t>
      </w:r>
      <w:r w:rsidRPr="000C2BAC">
        <w:rPr>
          <w:rFonts w:hint="eastAsia"/>
          <w:sz w:val="24"/>
        </w:rPr>
        <w:t>》是</w:t>
      </w:r>
      <w:r w:rsidR="00212DE3">
        <w:rPr>
          <w:rFonts w:hint="eastAsia"/>
          <w:sz w:val="24"/>
        </w:rPr>
        <w:t>辽宁科技学院公共选修素质课</w:t>
      </w:r>
      <w:r w:rsidRPr="000C2BAC">
        <w:rPr>
          <w:rFonts w:hint="eastAsia"/>
          <w:sz w:val="24"/>
        </w:rPr>
        <w:t>课程之一。该课程</w:t>
      </w:r>
      <w:r w:rsidR="00212DE3" w:rsidRPr="00212DE3">
        <w:rPr>
          <w:rFonts w:hint="eastAsia"/>
          <w:sz w:val="24"/>
        </w:rPr>
        <w:t>教学内容主要围绕提升大学生就业能力和从业能力设置，包括个人礼仪、服饰礼仪、日常交往礼仪、沟通礼仪、办公室礼仪、会务礼仪、餐饮礼仪、外事礼仪，以及应聘礼仪等基本礼仪知识和基本技能。本课程实用性和应用性强，通过本课程学习，学生可了解日常人际交往中的基本礼仪，掌握公共活动或餐饮活动中的礼仪规范，培养学生平等、友善的个人品质，提高个人综合素质和职业素养，提升就业竞争力和</w:t>
      </w:r>
      <w:proofErr w:type="gramStart"/>
      <w:r w:rsidR="00212DE3" w:rsidRPr="00212DE3">
        <w:rPr>
          <w:rFonts w:hint="eastAsia"/>
          <w:sz w:val="24"/>
        </w:rPr>
        <w:t>职场</w:t>
      </w:r>
      <w:proofErr w:type="gramEnd"/>
      <w:r w:rsidR="00212DE3" w:rsidRPr="00212DE3">
        <w:rPr>
          <w:rFonts w:hint="eastAsia"/>
          <w:sz w:val="24"/>
        </w:rPr>
        <w:t>适应能力。</w:t>
      </w:r>
    </w:p>
    <w:p w:rsidR="005E28B1" w:rsidRPr="005E28B1" w:rsidRDefault="005E28B1" w:rsidP="00A6292B">
      <w:pPr>
        <w:pStyle w:val="2"/>
        <w:spacing w:before="120" w:after="120" w:line="415" w:lineRule="auto"/>
        <w:rPr>
          <w:sz w:val="24"/>
          <w:szCs w:val="24"/>
        </w:rPr>
      </w:pPr>
      <w:r>
        <w:rPr>
          <w:rFonts w:hint="eastAsia"/>
          <w:sz w:val="24"/>
          <w:szCs w:val="24"/>
        </w:rPr>
        <w:t>二、</w:t>
      </w:r>
      <w:r w:rsidRPr="00A6292B">
        <w:rPr>
          <w:rFonts w:hint="eastAsia"/>
          <w:sz w:val="24"/>
          <w:szCs w:val="24"/>
        </w:rPr>
        <w:t>课程教学目标</w:t>
      </w:r>
    </w:p>
    <w:p w:rsidR="001C391B" w:rsidRDefault="001C391B" w:rsidP="00662675">
      <w:pPr>
        <w:ind w:firstLineChars="200" w:firstLine="480"/>
        <w:rPr>
          <w:rFonts w:asciiTheme="minorEastAsia" w:eastAsiaTheme="minorEastAsia" w:hAnsiTheme="minorEastAsia"/>
          <w:color w:val="000000"/>
          <w:sz w:val="24"/>
        </w:rPr>
      </w:pPr>
      <w:r w:rsidRPr="00B80E11">
        <w:rPr>
          <w:rFonts w:asciiTheme="minorEastAsia" w:eastAsiaTheme="minorEastAsia" w:hAnsiTheme="minorEastAsia" w:hint="eastAsia"/>
          <w:color w:val="000000"/>
          <w:sz w:val="24"/>
        </w:rPr>
        <w:t>通过课程</w:t>
      </w:r>
      <w:r w:rsidR="00320718" w:rsidRPr="00B80E11">
        <w:rPr>
          <w:rFonts w:asciiTheme="minorEastAsia" w:eastAsiaTheme="minorEastAsia" w:hAnsiTheme="minorEastAsia" w:hint="eastAsia"/>
          <w:color w:val="000000"/>
          <w:sz w:val="24"/>
        </w:rPr>
        <w:t>的理论</w:t>
      </w:r>
      <w:r w:rsidRPr="00B80E11">
        <w:rPr>
          <w:rFonts w:asciiTheme="minorEastAsia" w:eastAsiaTheme="minorEastAsia" w:hAnsiTheme="minorEastAsia" w:hint="eastAsia"/>
          <w:color w:val="000000"/>
          <w:sz w:val="24"/>
        </w:rPr>
        <w:t>教学，学生应该达到下列课程目标：</w:t>
      </w:r>
    </w:p>
    <w:p w:rsidR="001F03F9" w:rsidRPr="00517C6D" w:rsidRDefault="00517C6D" w:rsidP="001F03F9">
      <w:pPr>
        <w:ind w:firstLineChars="150" w:firstLine="360"/>
        <w:rPr>
          <w:sz w:val="24"/>
        </w:rPr>
      </w:pPr>
      <w:r w:rsidRPr="00517C6D">
        <w:rPr>
          <w:rFonts w:hint="eastAsia"/>
          <w:sz w:val="24"/>
        </w:rPr>
        <w:t>教学</w:t>
      </w:r>
      <w:r w:rsidRPr="00517C6D">
        <w:rPr>
          <w:sz w:val="24"/>
        </w:rPr>
        <w:t>目标</w:t>
      </w:r>
      <w:r w:rsidRPr="00517C6D">
        <w:rPr>
          <w:rFonts w:hint="eastAsia"/>
          <w:sz w:val="24"/>
        </w:rPr>
        <w:t>1</w:t>
      </w:r>
      <w:r w:rsidRPr="00517C6D">
        <w:rPr>
          <w:rFonts w:hint="eastAsia"/>
          <w:sz w:val="24"/>
        </w:rPr>
        <w:t>：</w:t>
      </w:r>
      <w:r w:rsidR="001F03F9" w:rsidRPr="00517C6D">
        <w:rPr>
          <w:rFonts w:hint="eastAsia"/>
          <w:sz w:val="24"/>
        </w:rPr>
        <w:t>能够掌握</w:t>
      </w:r>
      <w:r w:rsidR="00212DE3" w:rsidRPr="00212DE3">
        <w:rPr>
          <w:rFonts w:hint="eastAsia"/>
          <w:sz w:val="24"/>
          <w:szCs w:val="20"/>
        </w:rPr>
        <w:t>日常人际交往中的基本礼仪</w:t>
      </w:r>
      <w:r w:rsidR="001F03F9" w:rsidRPr="00517C6D">
        <w:rPr>
          <w:rFonts w:hint="eastAsia"/>
          <w:sz w:val="24"/>
        </w:rPr>
        <w:t>；</w:t>
      </w:r>
    </w:p>
    <w:p w:rsidR="00AB14FC" w:rsidRDefault="00517C6D" w:rsidP="001F03F9">
      <w:pPr>
        <w:ind w:firstLineChars="150" w:firstLine="360"/>
        <w:rPr>
          <w:sz w:val="24"/>
        </w:rPr>
      </w:pPr>
      <w:r w:rsidRPr="00517C6D">
        <w:rPr>
          <w:rFonts w:asciiTheme="minorEastAsia" w:eastAsiaTheme="minorEastAsia" w:hAnsiTheme="minorEastAsia" w:hint="eastAsia"/>
          <w:sz w:val="24"/>
        </w:rPr>
        <w:t>教学目标</w:t>
      </w:r>
      <w:r w:rsidRPr="00517C6D">
        <w:rPr>
          <w:rFonts w:asciiTheme="minorEastAsia" w:eastAsiaTheme="minorEastAsia" w:hAnsiTheme="minorEastAsia"/>
          <w:sz w:val="24"/>
        </w:rPr>
        <w:t>2</w:t>
      </w:r>
      <w:r w:rsidRPr="00517C6D">
        <w:rPr>
          <w:rFonts w:asciiTheme="minorEastAsia" w:eastAsiaTheme="minorEastAsia" w:hAnsiTheme="minorEastAsia" w:hint="eastAsia"/>
          <w:sz w:val="24"/>
        </w:rPr>
        <w:t>：</w:t>
      </w:r>
      <w:r w:rsidR="00212DE3">
        <w:rPr>
          <w:rFonts w:asciiTheme="minorEastAsia" w:eastAsiaTheme="minorEastAsia" w:hAnsiTheme="minorEastAsia" w:hint="eastAsia"/>
          <w:sz w:val="24"/>
        </w:rPr>
        <w:t>能够</w:t>
      </w:r>
      <w:r w:rsidR="00212DE3" w:rsidRPr="00212DE3">
        <w:rPr>
          <w:rFonts w:hint="eastAsia"/>
          <w:sz w:val="24"/>
          <w:szCs w:val="20"/>
        </w:rPr>
        <w:t>掌握公共活动或餐饮活动中的礼仪规范</w:t>
      </w:r>
      <w:r w:rsidR="00AB14FC">
        <w:rPr>
          <w:sz w:val="24"/>
        </w:rPr>
        <w:t>；</w:t>
      </w:r>
    </w:p>
    <w:p w:rsidR="004206E3" w:rsidRDefault="00517C6D" w:rsidP="001F03F9">
      <w:pPr>
        <w:ind w:firstLineChars="150" w:firstLine="360"/>
        <w:rPr>
          <w:color w:val="FF0000"/>
        </w:rPr>
      </w:pPr>
      <w:r w:rsidRPr="00517C6D">
        <w:rPr>
          <w:rFonts w:asciiTheme="minorEastAsia" w:eastAsiaTheme="minorEastAsia" w:hAnsiTheme="minorEastAsia" w:hint="eastAsia"/>
          <w:sz w:val="24"/>
        </w:rPr>
        <w:t>教学目标</w:t>
      </w:r>
      <w:r w:rsidRPr="00517C6D">
        <w:rPr>
          <w:rFonts w:asciiTheme="minorEastAsia" w:eastAsiaTheme="minorEastAsia" w:hAnsiTheme="minorEastAsia"/>
          <w:sz w:val="24"/>
        </w:rPr>
        <w:t>3</w:t>
      </w:r>
      <w:r w:rsidRPr="00517C6D">
        <w:rPr>
          <w:rFonts w:asciiTheme="minorEastAsia" w:eastAsiaTheme="minorEastAsia" w:hAnsiTheme="minorEastAsia" w:hint="eastAsia"/>
          <w:sz w:val="24"/>
        </w:rPr>
        <w:t>：</w:t>
      </w:r>
      <w:r w:rsidR="00212DE3">
        <w:rPr>
          <w:rFonts w:asciiTheme="minorEastAsia" w:eastAsiaTheme="minorEastAsia" w:hAnsiTheme="minorEastAsia" w:hint="eastAsia"/>
          <w:sz w:val="24"/>
        </w:rPr>
        <w:t>具备应对多种场合的基本社交礼仪</w:t>
      </w:r>
      <w:r w:rsidR="00AB14FC" w:rsidRPr="00807D7C">
        <w:rPr>
          <w:sz w:val="24"/>
        </w:rPr>
        <w:t>；</w:t>
      </w:r>
    </w:p>
    <w:p w:rsidR="006E0627" w:rsidRDefault="004206E3" w:rsidP="006E0627">
      <w:pPr>
        <w:ind w:firstLineChars="150" w:firstLine="360"/>
        <w:rPr>
          <w:sz w:val="24"/>
        </w:rPr>
      </w:pPr>
      <w:r w:rsidRPr="00517C6D">
        <w:rPr>
          <w:rFonts w:asciiTheme="minorEastAsia" w:eastAsiaTheme="minorEastAsia" w:hAnsiTheme="minorEastAsia" w:hint="eastAsia"/>
          <w:sz w:val="24"/>
        </w:rPr>
        <w:t>教学目标</w:t>
      </w:r>
      <w:r>
        <w:rPr>
          <w:rFonts w:asciiTheme="minorEastAsia" w:eastAsiaTheme="minorEastAsia" w:hAnsiTheme="minorEastAsia"/>
          <w:sz w:val="24"/>
        </w:rPr>
        <w:t>4</w:t>
      </w:r>
      <w:r w:rsidRPr="00517C6D">
        <w:rPr>
          <w:rFonts w:asciiTheme="minorEastAsia" w:eastAsiaTheme="minorEastAsia" w:hAnsiTheme="minorEastAsia" w:hint="eastAsia"/>
          <w:sz w:val="24"/>
        </w:rPr>
        <w:t>：</w:t>
      </w:r>
      <w:r w:rsidR="00517C6D" w:rsidRPr="00517C6D">
        <w:rPr>
          <w:rFonts w:hint="eastAsia"/>
          <w:sz w:val="24"/>
        </w:rPr>
        <w:t>具备</w:t>
      </w:r>
      <w:r w:rsidR="00D86617" w:rsidRPr="00517C6D">
        <w:rPr>
          <w:rFonts w:hint="eastAsia"/>
          <w:sz w:val="24"/>
        </w:rPr>
        <w:t>在</w:t>
      </w:r>
      <w:r w:rsidR="00212DE3">
        <w:rPr>
          <w:rFonts w:hint="eastAsia"/>
          <w:sz w:val="24"/>
        </w:rPr>
        <w:t>应聘过程</w:t>
      </w:r>
      <w:r>
        <w:rPr>
          <w:sz w:val="24"/>
        </w:rPr>
        <w:t>中</w:t>
      </w:r>
      <w:r w:rsidR="00D86617" w:rsidRPr="00517C6D">
        <w:rPr>
          <w:rFonts w:hint="eastAsia"/>
          <w:sz w:val="24"/>
        </w:rPr>
        <w:t>，</w:t>
      </w:r>
      <w:r w:rsidR="00212DE3">
        <w:rPr>
          <w:rFonts w:hint="eastAsia"/>
          <w:sz w:val="24"/>
        </w:rPr>
        <w:t>提升自我竞争力的能力</w:t>
      </w:r>
      <w:r w:rsidR="006E0627">
        <w:rPr>
          <w:rFonts w:hint="eastAsia"/>
          <w:sz w:val="24"/>
        </w:rPr>
        <w:t>；</w:t>
      </w:r>
    </w:p>
    <w:p w:rsidR="001C391B" w:rsidRPr="00DC3AF7" w:rsidRDefault="001C391B" w:rsidP="00670698">
      <w:pPr>
        <w:pStyle w:val="2"/>
        <w:spacing w:before="120" w:after="120" w:line="415" w:lineRule="auto"/>
        <w:rPr>
          <w:sz w:val="28"/>
          <w:szCs w:val="28"/>
        </w:rPr>
      </w:pPr>
      <w:r w:rsidRPr="00670698">
        <w:rPr>
          <w:rFonts w:hint="eastAsia"/>
          <w:sz w:val="28"/>
          <w:szCs w:val="28"/>
        </w:rPr>
        <w:t>三、教学内容与学习要求</w:t>
      </w:r>
    </w:p>
    <w:p w:rsidR="00A948CE" w:rsidRPr="00535527" w:rsidRDefault="00F172E5" w:rsidP="00535527">
      <w:pPr>
        <w:ind w:firstLineChars="200" w:firstLine="482"/>
        <w:rPr>
          <w:b/>
          <w:bCs/>
          <w:sz w:val="24"/>
        </w:rPr>
      </w:pPr>
      <w:r w:rsidRPr="00F172E5">
        <w:rPr>
          <w:rFonts w:hint="eastAsia"/>
          <w:b/>
          <w:bCs/>
          <w:sz w:val="24"/>
        </w:rPr>
        <w:t>课程思政要求：</w:t>
      </w:r>
    </w:p>
    <w:p w:rsidR="00535527" w:rsidRPr="004D31A7" w:rsidRDefault="00B80E11" w:rsidP="001C4D01">
      <w:pPr>
        <w:ind w:firstLineChars="200" w:firstLine="480"/>
        <w:rPr>
          <w:sz w:val="24"/>
        </w:rPr>
      </w:pPr>
      <w:r w:rsidRPr="004D31A7">
        <w:rPr>
          <w:rFonts w:hint="eastAsia"/>
          <w:sz w:val="24"/>
        </w:rPr>
        <w:t>在课程教学过程中坚持价值引领与知识传授相结合，</w:t>
      </w:r>
      <w:r w:rsidR="00535527" w:rsidRPr="004D31A7">
        <w:rPr>
          <w:rFonts w:ascii="宋体" w:hAnsi="宋体" w:hint="eastAsia"/>
          <w:sz w:val="24"/>
        </w:rPr>
        <w:t>在</w:t>
      </w:r>
      <w:r w:rsidR="00535527" w:rsidRPr="004D31A7">
        <w:rPr>
          <w:rFonts w:ascii="宋体" w:hAnsi="宋体"/>
          <w:sz w:val="24"/>
        </w:rPr>
        <w:t>课程讲授过程中，</w:t>
      </w:r>
      <w:r w:rsidR="004D31A7" w:rsidRPr="004D31A7">
        <w:rPr>
          <w:rFonts w:ascii="宋体" w:hAnsi="宋体" w:hint="eastAsia"/>
          <w:sz w:val="24"/>
        </w:rPr>
        <w:t>渗透</w:t>
      </w:r>
      <w:r w:rsidR="00535527" w:rsidRPr="004D31A7">
        <w:rPr>
          <w:rFonts w:ascii="宋体" w:hAnsi="宋体"/>
          <w:sz w:val="24"/>
        </w:rPr>
        <w:t>爱国</w:t>
      </w:r>
      <w:r w:rsidR="00535527" w:rsidRPr="004D31A7">
        <w:rPr>
          <w:rFonts w:ascii="宋体" w:hAnsi="宋体" w:hint="eastAsia"/>
          <w:sz w:val="24"/>
        </w:rPr>
        <w:t>主义</w:t>
      </w:r>
      <w:r w:rsidR="00535527" w:rsidRPr="004D31A7">
        <w:rPr>
          <w:rFonts w:ascii="宋体" w:hAnsi="宋体"/>
          <w:sz w:val="24"/>
        </w:rPr>
        <w:t>情怀</w:t>
      </w:r>
      <w:r w:rsidR="00535527" w:rsidRPr="004D31A7">
        <w:rPr>
          <w:rFonts w:ascii="宋体" w:hAnsi="宋体" w:hint="eastAsia"/>
          <w:sz w:val="24"/>
        </w:rPr>
        <w:t>，体现开拓</w:t>
      </w:r>
      <w:r w:rsidR="004D31A7" w:rsidRPr="004D31A7">
        <w:rPr>
          <w:rFonts w:ascii="宋体" w:hAnsi="宋体"/>
          <w:sz w:val="24"/>
        </w:rPr>
        <w:t>进取</w:t>
      </w:r>
      <w:r w:rsidR="004D31A7" w:rsidRPr="004D31A7">
        <w:rPr>
          <w:rFonts w:ascii="宋体" w:hAnsi="宋体" w:hint="eastAsia"/>
          <w:sz w:val="24"/>
        </w:rPr>
        <w:t>、</w:t>
      </w:r>
      <w:r w:rsidR="004D31A7" w:rsidRPr="004D31A7">
        <w:rPr>
          <w:rFonts w:ascii="宋体" w:hAnsi="宋体"/>
          <w:sz w:val="24"/>
        </w:rPr>
        <w:t>勇于创新的工匠</w:t>
      </w:r>
      <w:r w:rsidR="004D31A7" w:rsidRPr="004D31A7">
        <w:rPr>
          <w:rFonts w:ascii="宋体" w:hAnsi="宋体" w:hint="eastAsia"/>
          <w:sz w:val="24"/>
        </w:rPr>
        <w:t>精神</w:t>
      </w:r>
      <w:r w:rsidR="004D31A7" w:rsidRPr="004D31A7">
        <w:rPr>
          <w:rFonts w:ascii="宋体" w:hAnsi="宋体"/>
          <w:sz w:val="24"/>
        </w:rPr>
        <w:t>；要求在“</w:t>
      </w:r>
      <w:r w:rsidR="004D31A7" w:rsidRPr="004D31A7">
        <w:rPr>
          <w:rFonts w:ascii="宋体" w:hAnsi="宋体" w:hint="eastAsia"/>
          <w:sz w:val="24"/>
        </w:rPr>
        <w:t>五四</w:t>
      </w:r>
      <w:r w:rsidR="004D31A7" w:rsidRPr="004D31A7">
        <w:rPr>
          <w:rFonts w:ascii="宋体" w:hAnsi="宋体"/>
          <w:sz w:val="24"/>
        </w:rPr>
        <w:t>运动”</w:t>
      </w:r>
      <w:r w:rsidR="004D31A7" w:rsidRPr="004D31A7">
        <w:rPr>
          <w:rFonts w:ascii="宋体" w:hAnsi="宋体" w:hint="eastAsia"/>
          <w:sz w:val="24"/>
        </w:rPr>
        <w:t>、</w:t>
      </w:r>
      <w:r w:rsidR="004D31A7" w:rsidRPr="004D31A7">
        <w:rPr>
          <w:rFonts w:ascii="宋体" w:hAnsi="宋体"/>
          <w:sz w:val="24"/>
        </w:rPr>
        <w:t>“</w:t>
      </w:r>
      <w:r w:rsidR="004D31A7" w:rsidRPr="004D31A7">
        <w:rPr>
          <w:rFonts w:ascii="宋体" w:hAnsi="宋体" w:hint="eastAsia"/>
          <w:sz w:val="24"/>
        </w:rPr>
        <w:t>七七</w:t>
      </w:r>
      <w:r w:rsidR="004D31A7" w:rsidRPr="004D31A7">
        <w:rPr>
          <w:rFonts w:ascii="宋体" w:hAnsi="宋体"/>
          <w:sz w:val="24"/>
        </w:rPr>
        <w:t>事变”</w:t>
      </w:r>
      <w:r w:rsidR="004D31A7" w:rsidRPr="004D31A7">
        <w:rPr>
          <w:rFonts w:ascii="宋体" w:hAnsi="宋体" w:hint="eastAsia"/>
          <w:sz w:val="24"/>
        </w:rPr>
        <w:t>附近</w:t>
      </w:r>
      <w:r w:rsidR="004D31A7" w:rsidRPr="004D31A7">
        <w:rPr>
          <w:rFonts w:ascii="宋体" w:hAnsi="宋体"/>
          <w:sz w:val="24"/>
        </w:rPr>
        <w:t>时间上课时，</w:t>
      </w:r>
      <w:r w:rsidR="004D31A7" w:rsidRPr="004D31A7">
        <w:rPr>
          <w:rFonts w:ascii="宋体" w:hAnsi="宋体" w:hint="eastAsia"/>
          <w:sz w:val="24"/>
        </w:rPr>
        <w:t>课堂中</w:t>
      </w:r>
      <w:r w:rsidR="004D31A7" w:rsidRPr="004D31A7">
        <w:rPr>
          <w:rFonts w:ascii="宋体" w:hAnsi="宋体"/>
          <w:sz w:val="24"/>
        </w:rPr>
        <w:t>进行</w:t>
      </w:r>
      <w:r w:rsidR="004D31A7" w:rsidRPr="004D31A7">
        <w:rPr>
          <w:rFonts w:ascii="宋体" w:hAnsi="宋体" w:hint="eastAsia"/>
          <w:sz w:val="24"/>
        </w:rPr>
        <w:t>20分钟</w:t>
      </w:r>
      <w:r w:rsidR="004D31A7" w:rsidRPr="004D31A7">
        <w:rPr>
          <w:rFonts w:ascii="宋体" w:hAnsi="宋体"/>
          <w:sz w:val="24"/>
        </w:rPr>
        <w:t>的爱国主义教育，加深学生的爱国</w:t>
      </w:r>
      <w:r w:rsidR="004D31A7" w:rsidRPr="004D31A7">
        <w:rPr>
          <w:rFonts w:ascii="宋体" w:hAnsi="宋体" w:hint="eastAsia"/>
          <w:sz w:val="24"/>
        </w:rPr>
        <w:t>主义</w:t>
      </w:r>
      <w:r w:rsidR="004D31A7" w:rsidRPr="004D31A7">
        <w:rPr>
          <w:rFonts w:ascii="宋体" w:hAnsi="宋体"/>
          <w:sz w:val="24"/>
        </w:rPr>
        <w:t>情结，引导学</w:t>
      </w:r>
      <w:r w:rsidR="004D31A7" w:rsidRPr="004D31A7">
        <w:rPr>
          <w:rFonts w:ascii="宋体" w:hAnsi="宋体" w:hint="eastAsia"/>
          <w:sz w:val="24"/>
        </w:rPr>
        <w:t>生</w:t>
      </w:r>
      <w:r w:rsidR="004D31A7" w:rsidRPr="004D31A7">
        <w:rPr>
          <w:rFonts w:ascii="宋体" w:hAnsi="宋体"/>
          <w:sz w:val="24"/>
        </w:rPr>
        <w:t>树立自强自立的</w:t>
      </w:r>
      <w:r w:rsidR="004D31A7" w:rsidRPr="004D31A7">
        <w:rPr>
          <w:rFonts w:ascii="宋体" w:hAnsi="宋体" w:hint="eastAsia"/>
          <w:sz w:val="24"/>
        </w:rPr>
        <w:t>信念</w:t>
      </w:r>
      <w:r w:rsidR="004D31A7" w:rsidRPr="004D31A7">
        <w:rPr>
          <w:rFonts w:ascii="宋体" w:hAnsi="宋体"/>
          <w:sz w:val="24"/>
        </w:rPr>
        <w:t>。</w:t>
      </w:r>
    </w:p>
    <w:p w:rsidR="001C391B" w:rsidRPr="00E10D0C" w:rsidRDefault="001C391B" w:rsidP="00C378EF">
      <w:pPr>
        <w:pStyle w:val="3"/>
        <w:spacing w:before="120" w:after="120" w:line="415" w:lineRule="auto"/>
        <w:rPr>
          <w:sz w:val="24"/>
          <w:szCs w:val="24"/>
        </w:rPr>
      </w:pPr>
      <w:r w:rsidRPr="00E10D0C">
        <w:rPr>
          <w:rFonts w:hint="eastAsia"/>
          <w:sz w:val="24"/>
          <w:szCs w:val="24"/>
        </w:rPr>
        <w:t>（一）</w:t>
      </w:r>
      <w:r w:rsidR="00F86AA5" w:rsidRPr="00F86AA5">
        <w:rPr>
          <w:rFonts w:hint="eastAsia"/>
          <w:sz w:val="24"/>
          <w:szCs w:val="24"/>
        </w:rPr>
        <w:t>现代社交礼仪与技巧</w:t>
      </w:r>
      <w:r w:rsidR="0060691D" w:rsidRPr="0060691D">
        <w:rPr>
          <w:sz w:val="24"/>
          <w:szCs w:val="24"/>
        </w:rPr>
        <w:t>简介</w:t>
      </w:r>
      <w:r w:rsidRPr="00E10D0C">
        <w:rPr>
          <w:rFonts w:hint="eastAsia"/>
          <w:sz w:val="24"/>
          <w:szCs w:val="24"/>
        </w:rPr>
        <w:t>（支撑课程目标</w:t>
      </w:r>
      <w:r w:rsidRPr="00E10D0C">
        <w:rPr>
          <w:sz w:val="24"/>
          <w:szCs w:val="24"/>
        </w:rPr>
        <w:t>1</w:t>
      </w:r>
      <w:r w:rsidRPr="00E10D0C">
        <w:rPr>
          <w:rFonts w:hint="eastAsia"/>
          <w:sz w:val="24"/>
          <w:szCs w:val="24"/>
        </w:rPr>
        <w:t>）</w:t>
      </w:r>
    </w:p>
    <w:p w:rsidR="001C391B" w:rsidRPr="00E10D0C" w:rsidRDefault="001C391B" w:rsidP="00002D88">
      <w:pPr>
        <w:ind w:firstLineChars="200" w:firstLine="482"/>
        <w:rPr>
          <w:sz w:val="24"/>
        </w:rPr>
      </w:pPr>
      <w:r w:rsidRPr="00E10D0C">
        <w:rPr>
          <w:rFonts w:hint="eastAsia"/>
          <w:b/>
          <w:sz w:val="24"/>
        </w:rPr>
        <w:t>重点</w:t>
      </w:r>
      <w:r w:rsidRPr="00E10D0C">
        <w:rPr>
          <w:rFonts w:hint="eastAsia"/>
          <w:sz w:val="24"/>
        </w:rPr>
        <w:t>：</w:t>
      </w:r>
      <w:r w:rsidR="00F86AA5">
        <w:rPr>
          <w:rFonts w:hint="eastAsia"/>
          <w:sz w:val="24"/>
        </w:rPr>
        <w:t>礼仪的价值和作用</w:t>
      </w:r>
      <w:r w:rsidR="00152885" w:rsidRPr="00564BE8">
        <w:rPr>
          <w:rFonts w:hint="eastAsia"/>
          <w:color w:val="0D0D0D"/>
          <w:sz w:val="24"/>
        </w:rPr>
        <w:t>。</w:t>
      </w:r>
    </w:p>
    <w:p w:rsidR="001C391B" w:rsidRPr="00E10D0C" w:rsidRDefault="001C391B" w:rsidP="00002D88">
      <w:pPr>
        <w:ind w:firstLineChars="200" w:firstLine="482"/>
        <w:rPr>
          <w:sz w:val="24"/>
        </w:rPr>
      </w:pPr>
      <w:r w:rsidRPr="00E10D0C">
        <w:rPr>
          <w:rFonts w:hint="eastAsia"/>
          <w:b/>
          <w:sz w:val="24"/>
        </w:rPr>
        <w:t>难点</w:t>
      </w:r>
      <w:r w:rsidRPr="00E10D0C">
        <w:rPr>
          <w:rFonts w:hint="eastAsia"/>
          <w:sz w:val="24"/>
        </w:rPr>
        <w:t>：</w:t>
      </w:r>
      <w:r w:rsidR="00F86AA5">
        <w:rPr>
          <w:rFonts w:hint="eastAsia"/>
          <w:sz w:val="24"/>
        </w:rPr>
        <w:t>中国礼仪的起源及发展</w:t>
      </w:r>
      <w:r w:rsidR="00152885" w:rsidRPr="00152885">
        <w:rPr>
          <w:rFonts w:hint="eastAsia"/>
          <w:color w:val="0D0D0D"/>
          <w:sz w:val="24"/>
        </w:rPr>
        <w:t>。</w:t>
      </w:r>
    </w:p>
    <w:p w:rsidR="001C391B" w:rsidRDefault="001C391B" w:rsidP="00002D88">
      <w:pPr>
        <w:ind w:firstLineChars="200" w:firstLine="482"/>
        <w:rPr>
          <w:sz w:val="24"/>
        </w:rPr>
      </w:pPr>
      <w:r w:rsidRPr="00E10D0C">
        <w:rPr>
          <w:rFonts w:hint="eastAsia"/>
          <w:b/>
          <w:sz w:val="24"/>
        </w:rPr>
        <w:t>学习要求</w:t>
      </w:r>
      <w:r w:rsidRPr="00E10D0C">
        <w:rPr>
          <w:rFonts w:hint="eastAsia"/>
          <w:sz w:val="24"/>
        </w:rPr>
        <w:t>：</w:t>
      </w:r>
    </w:p>
    <w:p w:rsidR="0077564E" w:rsidRPr="006E35F3" w:rsidRDefault="0077564E" w:rsidP="00002D88">
      <w:pPr>
        <w:ind w:firstLineChars="200" w:firstLine="480"/>
        <w:rPr>
          <w:sz w:val="24"/>
        </w:rPr>
      </w:pPr>
      <w:r w:rsidRPr="006E35F3">
        <w:rPr>
          <w:sz w:val="24"/>
        </w:rPr>
        <w:t>1.</w:t>
      </w:r>
      <w:r w:rsidR="00F86AA5">
        <w:rPr>
          <w:rFonts w:hAnsi="宋体" w:hint="eastAsia"/>
          <w:sz w:val="24"/>
        </w:rPr>
        <w:t>掌握运用礼仪的基本原则</w:t>
      </w:r>
      <w:r w:rsidR="006E35F3" w:rsidRPr="006E35F3">
        <w:rPr>
          <w:rFonts w:hint="eastAsia"/>
          <w:color w:val="0D0D0D"/>
          <w:sz w:val="24"/>
        </w:rPr>
        <w:t>。</w:t>
      </w:r>
    </w:p>
    <w:p w:rsidR="001C391B" w:rsidRDefault="001C391B" w:rsidP="00002D88">
      <w:pPr>
        <w:ind w:firstLineChars="200" w:firstLine="480"/>
        <w:rPr>
          <w:rFonts w:hint="eastAsia"/>
          <w:sz w:val="24"/>
        </w:rPr>
      </w:pPr>
      <w:r w:rsidRPr="006E35F3">
        <w:rPr>
          <w:sz w:val="24"/>
        </w:rPr>
        <w:t>2.</w:t>
      </w:r>
      <w:r w:rsidR="00F86AA5">
        <w:rPr>
          <w:rFonts w:hint="eastAsia"/>
          <w:sz w:val="24"/>
        </w:rPr>
        <w:t>熟悉礼仪在中国发展的历史及现状、学习礼仪的必要性</w:t>
      </w:r>
      <w:r w:rsidR="00C01022" w:rsidRPr="006E35F3">
        <w:rPr>
          <w:rFonts w:hint="eastAsia"/>
          <w:sz w:val="24"/>
        </w:rPr>
        <w:t>。</w:t>
      </w:r>
    </w:p>
    <w:p w:rsidR="00F86AA5" w:rsidRPr="006E35F3" w:rsidRDefault="00F86AA5" w:rsidP="00002D88">
      <w:pPr>
        <w:ind w:firstLineChars="200" w:firstLine="480"/>
        <w:rPr>
          <w:sz w:val="24"/>
        </w:rPr>
      </w:pPr>
      <w:r>
        <w:rPr>
          <w:rFonts w:hint="eastAsia"/>
          <w:sz w:val="24"/>
        </w:rPr>
        <w:t>3.</w:t>
      </w:r>
      <w:r>
        <w:rPr>
          <w:rFonts w:hint="eastAsia"/>
          <w:sz w:val="24"/>
        </w:rPr>
        <w:t>了解现代社交礼仪的特点及本课程的教学内容及学习方法。</w:t>
      </w:r>
    </w:p>
    <w:p w:rsidR="006F5DED" w:rsidRPr="00E10D0C" w:rsidRDefault="006F5DED" w:rsidP="00C378EF">
      <w:pPr>
        <w:pStyle w:val="3"/>
        <w:spacing w:before="120" w:after="120" w:line="415" w:lineRule="auto"/>
        <w:rPr>
          <w:sz w:val="24"/>
          <w:szCs w:val="24"/>
        </w:rPr>
      </w:pPr>
      <w:r w:rsidRPr="00E10D0C">
        <w:rPr>
          <w:rFonts w:hint="eastAsia"/>
          <w:sz w:val="24"/>
          <w:szCs w:val="24"/>
        </w:rPr>
        <w:lastRenderedPageBreak/>
        <w:t>（二）</w:t>
      </w:r>
      <w:r w:rsidR="00F86AA5">
        <w:rPr>
          <w:rFonts w:hint="eastAsia"/>
          <w:sz w:val="24"/>
          <w:szCs w:val="24"/>
        </w:rPr>
        <w:t>个人礼仪</w:t>
      </w:r>
      <w:r w:rsidRPr="00E10D0C">
        <w:rPr>
          <w:rFonts w:hint="eastAsia"/>
          <w:sz w:val="24"/>
          <w:szCs w:val="24"/>
        </w:rPr>
        <w:t>（支撑课程目标</w:t>
      </w:r>
      <w:r w:rsidR="0065245A">
        <w:rPr>
          <w:sz w:val="24"/>
          <w:szCs w:val="24"/>
        </w:rPr>
        <w:t>1</w:t>
      </w:r>
      <w:r w:rsidR="0065245A">
        <w:rPr>
          <w:rFonts w:hint="eastAsia"/>
          <w:sz w:val="24"/>
          <w:szCs w:val="24"/>
        </w:rPr>
        <w:t>、</w:t>
      </w:r>
      <w:r w:rsidR="0065245A">
        <w:rPr>
          <w:rFonts w:hint="eastAsia"/>
          <w:sz w:val="24"/>
          <w:szCs w:val="24"/>
        </w:rPr>
        <w:t>2</w:t>
      </w:r>
      <w:r w:rsidRPr="00E10D0C">
        <w:rPr>
          <w:rFonts w:hint="eastAsia"/>
          <w:sz w:val="24"/>
          <w:szCs w:val="24"/>
        </w:rPr>
        <w:t>）</w:t>
      </w:r>
    </w:p>
    <w:p w:rsidR="00AB4B7E" w:rsidRPr="00E10D0C" w:rsidRDefault="00AB4B7E" w:rsidP="00AB4B7E">
      <w:pPr>
        <w:ind w:firstLineChars="200" w:firstLine="482"/>
        <w:rPr>
          <w:sz w:val="24"/>
        </w:rPr>
      </w:pPr>
      <w:r w:rsidRPr="00E10D0C">
        <w:rPr>
          <w:rFonts w:hint="eastAsia"/>
          <w:b/>
          <w:sz w:val="24"/>
        </w:rPr>
        <w:t>重点</w:t>
      </w:r>
      <w:r w:rsidRPr="00E10D0C">
        <w:rPr>
          <w:rFonts w:hint="eastAsia"/>
          <w:sz w:val="24"/>
        </w:rPr>
        <w:t>：</w:t>
      </w:r>
      <w:r w:rsidR="00F86AA5">
        <w:rPr>
          <w:rFonts w:hint="eastAsia"/>
          <w:sz w:val="24"/>
        </w:rPr>
        <w:t>个人举止、个人仪容</w:t>
      </w:r>
      <w:r>
        <w:rPr>
          <w:rFonts w:hint="eastAsia"/>
          <w:sz w:val="24"/>
        </w:rPr>
        <w:t>。</w:t>
      </w:r>
    </w:p>
    <w:p w:rsidR="006F5DED" w:rsidRDefault="00AB4B7E" w:rsidP="00AB4B7E">
      <w:pPr>
        <w:ind w:firstLineChars="200" w:firstLine="482"/>
        <w:rPr>
          <w:sz w:val="24"/>
        </w:rPr>
      </w:pPr>
      <w:r w:rsidRPr="00E10D0C">
        <w:rPr>
          <w:rFonts w:hint="eastAsia"/>
          <w:b/>
          <w:sz w:val="24"/>
        </w:rPr>
        <w:t>难点</w:t>
      </w:r>
      <w:r w:rsidRPr="00E10D0C">
        <w:rPr>
          <w:rFonts w:hint="eastAsia"/>
          <w:sz w:val="24"/>
        </w:rPr>
        <w:t>：</w:t>
      </w:r>
      <w:r w:rsidR="00F86AA5">
        <w:rPr>
          <w:rFonts w:hint="eastAsia"/>
          <w:sz w:val="24"/>
        </w:rPr>
        <w:t>个人表情、社交距离</w:t>
      </w:r>
      <w:r>
        <w:rPr>
          <w:rFonts w:hint="eastAsia"/>
          <w:sz w:val="24"/>
        </w:rPr>
        <w:t>。</w:t>
      </w:r>
      <w:r w:rsidR="00B30E34">
        <w:rPr>
          <w:sz w:val="24"/>
        </w:rPr>
        <w:t xml:space="preserve"> </w:t>
      </w:r>
    </w:p>
    <w:p w:rsidR="006F5DED" w:rsidRPr="003D2570" w:rsidRDefault="006F5DED" w:rsidP="00002D88">
      <w:pPr>
        <w:ind w:firstLineChars="200" w:firstLine="482"/>
        <w:rPr>
          <w:sz w:val="24"/>
        </w:rPr>
      </w:pPr>
      <w:r w:rsidRPr="003D2570">
        <w:rPr>
          <w:rFonts w:hint="eastAsia"/>
          <w:b/>
          <w:sz w:val="24"/>
        </w:rPr>
        <w:t>学习要求</w:t>
      </w:r>
      <w:r w:rsidRPr="003D2570">
        <w:rPr>
          <w:rFonts w:hint="eastAsia"/>
          <w:sz w:val="24"/>
        </w:rPr>
        <w:t>：</w:t>
      </w:r>
    </w:p>
    <w:p w:rsidR="00B30E34" w:rsidRDefault="006F5DED" w:rsidP="00002D88">
      <w:pPr>
        <w:ind w:firstLineChars="200" w:firstLine="480"/>
        <w:rPr>
          <w:rFonts w:hAnsi="宋体"/>
          <w:sz w:val="24"/>
        </w:rPr>
      </w:pPr>
      <w:r w:rsidRPr="00E10D0C">
        <w:rPr>
          <w:sz w:val="24"/>
        </w:rPr>
        <w:t>1.</w:t>
      </w:r>
      <w:r w:rsidR="001166CA">
        <w:rPr>
          <w:rFonts w:hAnsi="宋体" w:hint="eastAsia"/>
          <w:sz w:val="24"/>
        </w:rPr>
        <w:t>掌握个人仪容仪表、体态礼仪以及社交表情和社交距离的行为规范</w:t>
      </w:r>
      <w:r w:rsidR="006F3A00">
        <w:rPr>
          <w:sz w:val="24"/>
        </w:rPr>
        <w:t>。</w:t>
      </w:r>
    </w:p>
    <w:p w:rsidR="007F56DF" w:rsidRDefault="006F5DED" w:rsidP="007F56DF">
      <w:pPr>
        <w:ind w:firstLineChars="200" w:firstLine="480"/>
        <w:rPr>
          <w:sz w:val="24"/>
        </w:rPr>
      </w:pPr>
      <w:r w:rsidRPr="00E10D0C">
        <w:rPr>
          <w:sz w:val="24"/>
        </w:rPr>
        <w:t>2.</w:t>
      </w:r>
      <w:r w:rsidR="001166CA">
        <w:rPr>
          <w:rFonts w:hint="eastAsia"/>
          <w:sz w:val="24"/>
        </w:rPr>
        <w:t>了解个人形象在人际交往和公务活动中的重要性</w:t>
      </w:r>
      <w:r w:rsidR="006F3A00">
        <w:rPr>
          <w:sz w:val="24"/>
        </w:rPr>
        <w:t>。</w:t>
      </w:r>
    </w:p>
    <w:p w:rsidR="007D7985" w:rsidRPr="00E10D0C" w:rsidRDefault="007D7985" w:rsidP="007D7985">
      <w:pPr>
        <w:pStyle w:val="3"/>
        <w:spacing w:before="120" w:after="120" w:line="415" w:lineRule="auto"/>
        <w:rPr>
          <w:sz w:val="24"/>
          <w:szCs w:val="24"/>
        </w:rPr>
      </w:pPr>
      <w:r w:rsidRPr="00E10D0C">
        <w:rPr>
          <w:rFonts w:hint="eastAsia"/>
          <w:sz w:val="24"/>
          <w:szCs w:val="24"/>
        </w:rPr>
        <w:t>（三）</w:t>
      </w:r>
      <w:r w:rsidR="001166CA">
        <w:rPr>
          <w:rFonts w:hint="eastAsia"/>
          <w:sz w:val="24"/>
          <w:szCs w:val="24"/>
        </w:rPr>
        <w:t>服饰礼仪</w:t>
      </w:r>
      <w:r w:rsidRPr="00E10D0C">
        <w:rPr>
          <w:rFonts w:hint="eastAsia"/>
          <w:sz w:val="24"/>
          <w:szCs w:val="24"/>
        </w:rPr>
        <w:t>（支撑课程目标</w:t>
      </w:r>
      <w:r w:rsidR="0065245A">
        <w:rPr>
          <w:sz w:val="24"/>
          <w:szCs w:val="24"/>
        </w:rPr>
        <w:t>1</w:t>
      </w:r>
      <w:r w:rsidR="0065245A">
        <w:rPr>
          <w:rFonts w:hint="eastAsia"/>
          <w:sz w:val="24"/>
          <w:szCs w:val="24"/>
        </w:rPr>
        <w:t>、</w:t>
      </w:r>
      <w:r w:rsidR="0065245A">
        <w:rPr>
          <w:rFonts w:hint="eastAsia"/>
          <w:sz w:val="24"/>
          <w:szCs w:val="24"/>
        </w:rPr>
        <w:t>2</w:t>
      </w:r>
      <w:r w:rsidRPr="00E10D0C">
        <w:rPr>
          <w:rFonts w:hint="eastAsia"/>
          <w:sz w:val="24"/>
          <w:szCs w:val="24"/>
        </w:rPr>
        <w:t>）</w:t>
      </w:r>
    </w:p>
    <w:p w:rsidR="00743C06" w:rsidRDefault="007D7985" w:rsidP="007D7985">
      <w:pPr>
        <w:ind w:firstLineChars="200" w:firstLine="482"/>
        <w:rPr>
          <w:sz w:val="24"/>
        </w:rPr>
      </w:pPr>
      <w:r w:rsidRPr="00E10D0C">
        <w:rPr>
          <w:rFonts w:hint="eastAsia"/>
          <w:b/>
          <w:sz w:val="24"/>
        </w:rPr>
        <w:t>重点</w:t>
      </w:r>
      <w:r w:rsidRPr="00E10D0C">
        <w:rPr>
          <w:rFonts w:hint="eastAsia"/>
          <w:sz w:val="24"/>
        </w:rPr>
        <w:t>：</w:t>
      </w:r>
      <w:r w:rsidR="001166CA">
        <w:rPr>
          <w:rFonts w:hint="eastAsia"/>
          <w:sz w:val="24"/>
        </w:rPr>
        <w:t>男士、女士正装礼仪</w:t>
      </w:r>
      <w:r w:rsidR="00743C06">
        <w:rPr>
          <w:rFonts w:hint="eastAsia"/>
          <w:sz w:val="24"/>
        </w:rPr>
        <w:t>。</w:t>
      </w:r>
    </w:p>
    <w:p w:rsidR="007D7985" w:rsidRPr="00E10D0C" w:rsidRDefault="007D7985" w:rsidP="00743C06">
      <w:pPr>
        <w:ind w:firstLineChars="200" w:firstLine="482"/>
        <w:rPr>
          <w:sz w:val="24"/>
        </w:rPr>
      </w:pPr>
      <w:r w:rsidRPr="00E10D0C">
        <w:rPr>
          <w:rFonts w:hint="eastAsia"/>
          <w:b/>
          <w:sz w:val="24"/>
        </w:rPr>
        <w:t>难点</w:t>
      </w:r>
      <w:r w:rsidRPr="00E10D0C">
        <w:rPr>
          <w:rFonts w:hint="eastAsia"/>
          <w:sz w:val="24"/>
        </w:rPr>
        <w:t>：</w:t>
      </w:r>
      <w:r w:rsidR="001166CA">
        <w:rPr>
          <w:rFonts w:hint="eastAsia"/>
          <w:sz w:val="24"/>
        </w:rPr>
        <w:t>服装类型</w:t>
      </w:r>
      <w:r w:rsidRPr="00E10D0C">
        <w:rPr>
          <w:rFonts w:hint="eastAsia"/>
          <w:sz w:val="24"/>
        </w:rPr>
        <w:t>。</w:t>
      </w:r>
    </w:p>
    <w:p w:rsidR="007D7985" w:rsidRPr="00E10D0C" w:rsidRDefault="007D7985" w:rsidP="007D7985">
      <w:pPr>
        <w:ind w:firstLineChars="200" w:firstLine="482"/>
        <w:rPr>
          <w:sz w:val="24"/>
        </w:rPr>
      </w:pPr>
      <w:r w:rsidRPr="00E10D0C">
        <w:rPr>
          <w:rFonts w:hint="eastAsia"/>
          <w:b/>
          <w:sz w:val="24"/>
        </w:rPr>
        <w:t>学习要求</w:t>
      </w:r>
      <w:r w:rsidRPr="00E10D0C">
        <w:rPr>
          <w:rFonts w:hint="eastAsia"/>
          <w:sz w:val="24"/>
        </w:rPr>
        <w:t>：</w:t>
      </w:r>
    </w:p>
    <w:p w:rsidR="007D7985" w:rsidRPr="00E10D0C" w:rsidRDefault="007D7985" w:rsidP="007D7985">
      <w:pPr>
        <w:ind w:firstLineChars="200" w:firstLine="480"/>
        <w:rPr>
          <w:rFonts w:hAnsi="宋体"/>
          <w:sz w:val="24"/>
        </w:rPr>
      </w:pPr>
      <w:r w:rsidRPr="00E10D0C">
        <w:rPr>
          <w:sz w:val="24"/>
        </w:rPr>
        <w:t>1.</w:t>
      </w:r>
      <w:r w:rsidR="001166CA">
        <w:rPr>
          <w:rFonts w:hAnsi="宋体" w:hint="eastAsia"/>
          <w:sz w:val="24"/>
        </w:rPr>
        <w:t>掌握男士正装和女士正装的特点及穿着要领，掌握正装与饰品搭配的原则</w:t>
      </w:r>
      <w:r w:rsidR="004F7DD2">
        <w:rPr>
          <w:rFonts w:hAnsi="宋体" w:hint="eastAsia"/>
          <w:sz w:val="24"/>
        </w:rPr>
        <w:t>。</w:t>
      </w:r>
    </w:p>
    <w:p w:rsidR="007D7985" w:rsidRDefault="007D7985" w:rsidP="007D7985">
      <w:pPr>
        <w:ind w:firstLineChars="200" w:firstLine="480"/>
        <w:rPr>
          <w:rFonts w:hint="eastAsia"/>
          <w:sz w:val="24"/>
        </w:rPr>
      </w:pPr>
      <w:r w:rsidRPr="00E10D0C">
        <w:rPr>
          <w:sz w:val="24"/>
        </w:rPr>
        <w:t>2.</w:t>
      </w:r>
      <w:r w:rsidR="001166CA">
        <w:rPr>
          <w:rFonts w:hint="eastAsia"/>
          <w:sz w:val="24"/>
        </w:rPr>
        <w:t>熟悉服装选择的三个基本要素以及服装的功能分类</w:t>
      </w:r>
      <w:r w:rsidR="00743C06">
        <w:rPr>
          <w:rFonts w:hint="eastAsia"/>
          <w:sz w:val="24"/>
        </w:rPr>
        <w:t>。</w:t>
      </w:r>
    </w:p>
    <w:p w:rsidR="001166CA" w:rsidRPr="00E10D0C" w:rsidRDefault="001166CA" w:rsidP="007D7985">
      <w:pPr>
        <w:ind w:firstLineChars="200" w:firstLine="480"/>
        <w:rPr>
          <w:sz w:val="24"/>
        </w:rPr>
      </w:pPr>
      <w:r>
        <w:rPr>
          <w:rFonts w:hint="eastAsia"/>
          <w:sz w:val="24"/>
        </w:rPr>
        <w:t>3.</w:t>
      </w:r>
      <w:r>
        <w:rPr>
          <w:rFonts w:hint="eastAsia"/>
          <w:sz w:val="24"/>
        </w:rPr>
        <w:t>认识个人着装与身份、职业的关系以及在职场中的重要性。</w:t>
      </w:r>
    </w:p>
    <w:p w:rsidR="00E10D0C" w:rsidRPr="00E10D0C" w:rsidRDefault="00E10D0C" w:rsidP="00E10D0C">
      <w:pPr>
        <w:pStyle w:val="3"/>
        <w:spacing w:before="120" w:after="120" w:line="415" w:lineRule="auto"/>
        <w:rPr>
          <w:sz w:val="24"/>
          <w:szCs w:val="24"/>
        </w:rPr>
      </w:pPr>
      <w:r w:rsidRPr="00E10D0C">
        <w:rPr>
          <w:rFonts w:hint="eastAsia"/>
          <w:sz w:val="24"/>
          <w:szCs w:val="24"/>
        </w:rPr>
        <w:t>（</w:t>
      </w:r>
      <w:r w:rsidR="00B83D3A">
        <w:rPr>
          <w:rFonts w:hint="eastAsia"/>
          <w:sz w:val="24"/>
          <w:szCs w:val="24"/>
        </w:rPr>
        <w:t>四</w:t>
      </w:r>
      <w:r w:rsidRPr="00E10D0C">
        <w:rPr>
          <w:rFonts w:hint="eastAsia"/>
          <w:sz w:val="24"/>
          <w:szCs w:val="24"/>
        </w:rPr>
        <w:t>）</w:t>
      </w:r>
      <w:r w:rsidR="001166CA">
        <w:rPr>
          <w:rFonts w:hint="eastAsia"/>
          <w:sz w:val="24"/>
          <w:szCs w:val="24"/>
        </w:rPr>
        <w:t>基本交往礼仪</w:t>
      </w:r>
      <w:r w:rsidRPr="00E10D0C">
        <w:rPr>
          <w:rFonts w:hint="eastAsia"/>
          <w:sz w:val="24"/>
          <w:szCs w:val="24"/>
        </w:rPr>
        <w:t>（支撑课程目标</w:t>
      </w:r>
      <w:r w:rsidR="00103F23">
        <w:rPr>
          <w:sz w:val="24"/>
          <w:szCs w:val="24"/>
        </w:rPr>
        <w:t>2</w:t>
      </w:r>
      <w:r w:rsidR="00103F23">
        <w:rPr>
          <w:rFonts w:hint="eastAsia"/>
          <w:sz w:val="24"/>
          <w:szCs w:val="24"/>
        </w:rPr>
        <w:t>、</w:t>
      </w:r>
      <w:r w:rsidR="00103F23">
        <w:rPr>
          <w:rFonts w:hint="eastAsia"/>
          <w:sz w:val="24"/>
          <w:szCs w:val="24"/>
        </w:rPr>
        <w:t>3</w:t>
      </w:r>
      <w:r w:rsidRPr="00E10D0C">
        <w:rPr>
          <w:rFonts w:hint="eastAsia"/>
          <w:sz w:val="24"/>
          <w:szCs w:val="24"/>
        </w:rPr>
        <w:t>）</w:t>
      </w:r>
    </w:p>
    <w:p w:rsidR="00743C06" w:rsidRDefault="00E10D0C" w:rsidP="00E10D0C">
      <w:pPr>
        <w:ind w:firstLineChars="200" w:firstLine="482"/>
        <w:rPr>
          <w:sz w:val="24"/>
        </w:rPr>
      </w:pPr>
      <w:r w:rsidRPr="00E10D0C">
        <w:rPr>
          <w:rFonts w:hint="eastAsia"/>
          <w:b/>
          <w:sz w:val="24"/>
        </w:rPr>
        <w:t>重点</w:t>
      </w:r>
      <w:r w:rsidRPr="00E10D0C">
        <w:rPr>
          <w:rFonts w:hint="eastAsia"/>
          <w:sz w:val="24"/>
        </w:rPr>
        <w:t>：</w:t>
      </w:r>
      <w:r w:rsidR="001166CA">
        <w:rPr>
          <w:rFonts w:hint="eastAsia"/>
          <w:sz w:val="24"/>
        </w:rPr>
        <w:t>介绍礼节、握手礼节</w:t>
      </w:r>
      <w:r w:rsidR="00600499" w:rsidRPr="006B3FED">
        <w:rPr>
          <w:rFonts w:hint="eastAsia"/>
          <w:sz w:val="32"/>
        </w:rPr>
        <w:t>。</w:t>
      </w:r>
    </w:p>
    <w:p w:rsidR="00E10D0C" w:rsidRPr="00E10D0C" w:rsidRDefault="00E10D0C" w:rsidP="00743C06">
      <w:pPr>
        <w:ind w:firstLineChars="200" w:firstLine="482"/>
        <w:rPr>
          <w:sz w:val="24"/>
        </w:rPr>
      </w:pPr>
      <w:r w:rsidRPr="00E10D0C">
        <w:rPr>
          <w:rFonts w:hint="eastAsia"/>
          <w:b/>
          <w:sz w:val="24"/>
        </w:rPr>
        <w:t>难点</w:t>
      </w:r>
      <w:r w:rsidRPr="00E10D0C">
        <w:rPr>
          <w:rFonts w:hint="eastAsia"/>
          <w:sz w:val="24"/>
        </w:rPr>
        <w:t>：</w:t>
      </w:r>
      <w:r w:rsidR="001166CA">
        <w:rPr>
          <w:rFonts w:hint="eastAsia"/>
          <w:sz w:val="24"/>
        </w:rPr>
        <w:t>名片礼仪、称呼礼仪</w:t>
      </w:r>
      <w:r w:rsidRPr="006B3FED">
        <w:rPr>
          <w:rFonts w:hint="eastAsia"/>
          <w:sz w:val="24"/>
        </w:rPr>
        <w:t>。</w:t>
      </w:r>
    </w:p>
    <w:p w:rsidR="00E10D0C" w:rsidRPr="00E10D0C" w:rsidRDefault="00E10D0C" w:rsidP="00E10D0C">
      <w:pPr>
        <w:ind w:firstLineChars="200" w:firstLine="482"/>
        <w:rPr>
          <w:sz w:val="24"/>
        </w:rPr>
      </w:pPr>
      <w:r w:rsidRPr="00E10D0C">
        <w:rPr>
          <w:rFonts w:hint="eastAsia"/>
          <w:b/>
          <w:sz w:val="24"/>
        </w:rPr>
        <w:t>学习要求</w:t>
      </w:r>
      <w:r w:rsidRPr="00E10D0C">
        <w:rPr>
          <w:rFonts w:hint="eastAsia"/>
          <w:sz w:val="24"/>
        </w:rPr>
        <w:t>：</w:t>
      </w:r>
    </w:p>
    <w:p w:rsidR="00E10D0C" w:rsidRPr="00E10D0C" w:rsidRDefault="00E10D0C" w:rsidP="00E10D0C">
      <w:pPr>
        <w:ind w:firstLineChars="200" w:firstLine="480"/>
        <w:rPr>
          <w:rFonts w:hAnsi="宋体"/>
          <w:sz w:val="24"/>
        </w:rPr>
      </w:pPr>
      <w:r w:rsidRPr="00E10D0C">
        <w:rPr>
          <w:sz w:val="24"/>
        </w:rPr>
        <w:t>1.</w:t>
      </w:r>
      <w:r w:rsidR="001166CA">
        <w:rPr>
          <w:rFonts w:hAnsi="宋体" w:hint="eastAsia"/>
          <w:sz w:val="24"/>
        </w:rPr>
        <w:t>了解基本交往礼仪的适用场合</w:t>
      </w:r>
      <w:r w:rsidR="004F7DD2">
        <w:rPr>
          <w:rFonts w:hint="eastAsia"/>
          <w:sz w:val="24"/>
        </w:rPr>
        <w:t>。</w:t>
      </w:r>
    </w:p>
    <w:p w:rsidR="00E10D0C" w:rsidRDefault="00E10D0C" w:rsidP="00E10D0C">
      <w:pPr>
        <w:ind w:firstLineChars="200" w:firstLine="480"/>
        <w:rPr>
          <w:rFonts w:hint="eastAsia"/>
          <w:sz w:val="24"/>
        </w:rPr>
      </w:pPr>
      <w:r w:rsidRPr="00E10D0C">
        <w:rPr>
          <w:sz w:val="24"/>
        </w:rPr>
        <w:t>2.</w:t>
      </w:r>
      <w:r w:rsidR="001166CA">
        <w:rPr>
          <w:rFonts w:hint="eastAsia"/>
          <w:sz w:val="24"/>
        </w:rPr>
        <w:t>掌握见面介绍的礼节和介绍的顺序</w:t>
      </w:r>
      <w:r w:rsidR="007B3830">
        <w:rPr>
          <w:rFonts w:hint="eastAsia"/>
          <w:sz w:val="24"/>
        </w:rPr>
        <w:t>。</w:t>
      </w:r>
    </w:p>
    <w:p w:rsidR="001166CA" w:rsidRDefault="001166CA" w:rsidP="00E10D0C">
      <w:pPr>
        <w:ind w:firstLineChars="200" w:firstLine="480"/>
        <w:rPr>
          <w:rFonts w:hint="eastAsia"/>
          <w:sz w:val="24"/>
        </w:rPr>
      </w:pPr>
      <w:r>
        <w:rPr>
          <w:rFonts w:hint="eastAsia"/>
          <w:sz w:val="24"/>
        </w:rPr>
        <w:t>3.</w:t>
      </w:r>
      <w:r>
        <w:rPr>
          <w:rFonts w:hint="eastAsia"/>
          <w:sz w:val="24"/>
        </w:rPr>
        <w:t>掌握握手礼的顺序和规范。</w:t>
      </w:r>
    </w:p>
    <w:p w:rsidR="001166CA" w:rsidRPr="001166CA" w:rsidRDefault="001166CA" w:rsidP="00E10D0C">
      <w:pPr>
        <w:ind w:firstLineChars="200" w:firstLine="480"/>
        <w:rPr>
          <w:sz w:val="24"/>
        </w:rPr>
      </w:pPr>
      <w:r>
        <w:rPr>
          <w:rFonts w:hint="eastAsia"/>
          <w:sz w:val="24"/>
        </w:rPr>
        <w:t>4.</w:t>
      </w:r>
      <w:r>
        <w:rPr>
          <w:rFonts w:hint="eastAsia"/>
          <w:sz w:val="24"/>
        </w:rPr>
        <w:t>掌握名片使用的注意事项以及社交中称呼的规范。</w:t>
      </w:r>
    </w:p>
    <w:p w:rsidR="00782540" w:rsidRPr="00E10D0C" w:rsidRDefault="00782540" w:rsidP="00782540">
      <w:pPr>
        <w:pStyle w:val="3"/>
        <w:spacing w:before="120" w:after="120" w:line="415" w:lineRule="auto"/>
        <w:rPr>
          <w:sz w:val="24"/>
          <w:szCs w:val="24"/>
        </w:rPr>
      </w:pPr>
      <w:r w:rsidRPr="00E10D0C">
        <w:rPr>
          <w:rFonts w:hint="eastAsia"/>
          <w:sz w:val="24"/>
          <w:szCs w:val="24"/>
        </w:rPr>
        <w:t>（</w:t>
      </w:r>
      <w:r w:rsidR="00B83D3A">
        <w:rPr>
          <w:rFonts w:hint="eastAsia"/>
          <w:sz w:val="24"/>
          <w:szCs w:val="24"/>
        </w:rPr>
        <w:t>五</w:t>
      </w:r>
      <w:r w:rsidRPr="00E10D0C">
        <w:rPr>
          <w:rFonts w:hint="eastAsia"/>
          <w:sz w:val="24"/>
          <w:szCs w:val="24"/>
        </w:rPr>
        <w:t>）</w:t>
      </w:r>
      <w:r w:rsidR="001166CA">
        <w:rPr>
          <w:rFonts w:hint="eastAsia"/>
          <w:sz w:val="24"/>
          <w:szCs w:val="24"/>
        </w:rPr>
        <w:t>办公室礼仪</w:t>
      </w:r>
      <w:r w:rsidR="00DA6105" w:rsidRPr="00E10D0C">
        <w:rPr>
          <w:rFonts w:hint="eastAsia"/>
          <w:sz w:val="24"/>
          <w:szCs w:val="24"/>
        </w:rPr>
        <w:t>（支撑课程目标</w:t>
      </w:r>
      <w:r w:rsidR="00715F1E">
        <w:rPr>
          <w:sz w:val="24"/>
          <w:szCs w:val="24"/>
        </w:rPr>
        <w:t>2</w:t>
      </w:r>
      <w:r w:rsidR="00715F1E">
        <w:rPr>
          <w:rFonts w:hint="eastAsia"/>
          <w:sz w:val="24"/>
          <w:szCs w:val="24"/>
        </w:rPr>
        <w:t>、</w:t>
      </w:r>
      <w:r w:rsidR="00715F1E">
        <w:rPr>
          <w:rFonts w:hint="eastAsia"/>
          <w:sz w:val="24"/>
          <w:szCs w:val="24"/>
        </w:rPr>
        <w:t>3</w:t>
      </w:r>
      <w:r w:rsidR="00DA6105" w:rsidRPr="00E10D0C">
        <w:rPr>
          <w:rFonts w:hint="eastAsia"/>
          <w:sz w:val="24"/>
          <w:szCs w:val="24"/>
        </w:rPr>
        <w:t>）</w:t>
      </w:r>
    </w:p>
    <w:p w:rsidR="007B3830" w:rsidRDefault="00782540" w:rsidP="00782540">
      <w:pPr>
        <w:ind w:firstLineChars="200" w:firstLine="482"/>
        <w:rPr>
          <w:sz w:val="24"/>
        </w:rPr>
      </w:pPr>
      <w:r w:rsidRPr="00E10D0C">
        <w:rPr>
          <w:rFonts w:hint="eastAsia"/>
          <w:b/>
          <w:sz w:val="24"/>
        </w:rPr>
        <w:t>重点</w:t>
      </w:r>
      <w:r w:rsidRPr="00E10D0C">
        <w:rPr>
          <w:rFonts w:hint="eastAsia"/>
          <w:sz w:val="24"/>
        </w:rPr>
        <w:t>：</w:t>
      </w:r>
      <w:r w:rsidR="001166CA">
        <w:rPr>
          <w:rFonts w:hint="eastAsia"/>
          <w:sz w:val="24"/>
        </w:rPr>
        <w:t>同事相处基本礼仪</w:t>
      </w:r>
      <w:r w:rsidR="007B3830">
        <w:rPr>
          <w:rFonts w:hint="eastAsia"/>
          <w:sz w:val="24"/>
        </w:rPr>
        <w:t>。</w:t>
      </w:r>
    </w:p>
    <w:p w:rsidR="00782540" w:rsidRPr="00E10D0C" w:rsidRDefault="00782540" w:rsidP="007B3830">
      <w:pPr>
        <w:ind w:firstLineChars="200" w:firstLine="482"/>
        <w:rPr>
          <w:sz w:val="24"/>
        </w:rPr>
      </w:pPr>
      <w:r w:rsidRPr="00E10D0C">
        <w:rPr>
          <w:rFonts w:hint="eastAsia"/>
          <w:b/>
          <w:sz w:val="24"/>
        </w:rPr>
        <w:t>难点</w:t>
      </w:r>
      <w:r w:rsidRPr="00E10D0C">
        <w:rPr>
          <w:rFonts w:hint="eastAsia"/>
          <w:sz w:val="24"/>
        </w:rPr>
        <w:t>：</w:t>
      </w:r>
      <w:r w:rsidR="001166CA">
        <w:rPr>
          <w:rFonts w:hint="eastAsia"/>
          <w:sz w:val="24"/>
        </w:rPr>
        <w:t>拜访礼仪、接待礼仪</w:t>
      </w:r>
      <w:r w:rsidRPr="00E10D0C">
        <w:rPr>
          <w:rFonts w:hint="eastAsia"/>
          <w:sz w:val="24"/>
        </w:rPr>
        <w:t>。</w:t>
      </w:r>
    </w:p>
    <w:p w:rsidR="00782540" w:rsidRPr="00E10D0C" w:rsidRDefault="00782540" w:rsidP="00782540">
      <w:pPr>
        <w:ind w:firstLineChars="200" w:firstLine="482"/>
        <w:rPr>
          <w:sz w:val="24"/>
        </w:rPr>
      </w:pPr>
      <w:r w:rsidRPr="00E10D0C">
        <w:rPr>
          <w:rFonts w:hint="eastAsia"/>
          <w:b/>
          <w:sz w:val="24"/>
        </w:rPr>
        <w:t>学习要求</w:t>
      </w:r>
      <w:r w:rsidRPr="00E10D0C">
        <w:rPr>
          <w:rFonts w:hint="eastAsia"/>
          <w:sz w:val="24"/>
        </w:rPr>
        <w:t>：</w:t>
      </w:r>
    </w:p>
    <w:p w:rsidR="00782540" w:rsidRPr="00BA158E" w:rsidRDefault="00BA158E" w:rsidP="00BA158E">
      <w:pPr>
        <w:ind w:firstLineChars="200" w:firstLine="480"/>
        <w:rPr>
          <w:sz w:val="24"/>
        </w:rPr>
      </w:pPr>
      <w:r>
        <w:rPr>
          <w:rFonts w:hAnsi="宋体" w:hint="eastAsia"/>
          <w:sz w:val="24"/>
        </w:rPr>
        <w:t>1.</w:t>
      </w:r>
      <w:r w:rsidR="001166CA">
        <w:rPr>
          <w:rFonts w:hAnsi="宋体" w:hint="eastAsia"/>
          <w:sz w:val="24"/>
        </w:rPr>
        <w:t>了解办公室中同事相处可能会遇到的问题和处理问题的基本礼仪准则</w:t>
      </w:r>
      <w:r w:rsidRPr="00BA158E">
        <w:rPr>
          <w:rFonts w:hint="eastAsia"/>
          <w:sz w:val="24"/>
        </w:rPr>
        <w:t>。</w:t>
      </w:r>
    </w:p>
    <w:p w:rsidR="00BA158E" w:rsidRDefault="00BA158E" w:rsidP="00BA158E">
      <w:pPr>
        <w:ind w:firstLineChars="200" w:firstLine="480"/>
        <w:rPr>
          <w:rFonts w:hAnsi="宋体" w:hint="eastAsia"/>
          <w:sz w:val="24"/>
        </w:rPr>
      </w:pPr>
      <w:r>
        <w:rPr>
          <w:rFonts w:hAnsi="宋体" w:hint="eastAsia"/>
          <w:sz w:val="24"/>
        </w:rPr>
        <w:t>2.</w:t>
      </w:r>
      <w:r w:rsidR="001166CA">
        <w:rPr>
          <w:rFonts w:hAnsi="宋体" w:hint="eastAsia"/>
          <w:sz w:val="24"/>
        </w:rPr>
        <w:t>了解办公室的环境礼仪及办公室布置中的礼仪规范</w:t>
      </w:r>
      <w:r w:rsidRPr="00BA158E">
        <w:rPr>
          <w:rFonts w:hAnsi="宋体"/>
          <w:sz w:val="24"/>
        </w:rPr>
        <w:t>。</w:t>
      </w:r>
    </w:p>
    <w:p w:rsidR="001166CA" w:rsidRDefault="001166CA" w:rsidP="00BA158E">
      <w:pPr>
        <w:ind w:firstLineChars="200" w:firstLine="480"/>
        <w:rPr>
          <w:rFonts w:hAnsi="宋体" w:hint="eastAsia"/>
          <w:sz w:val="24"/>
        </w:rPr>
      </w:pPr>
      <w:r>
        <w:rPr>
          <w:rFonts w:hAnsi="宋体" w:hint="eastAsia"/>
          <w:sz w:val="24"/>
        </w:rPr>
        <w:t>3.</w:t>
      </w:r>
      <w:r>
        <w:rPr>
          <w:rFonts w:hAnsi="宋体" w:hint="eastAsia"/>
          <w:sz w:val="24"/>
        </w:rPr>
        <w:t>熟悉办公室日常工作礼仪及办公室同事的相处之道。</w:t>
      </w:r>
    </w:p>
    <w:p w:rsidR="001166CA" w:rsidRPr="001166CA" w:rsidRDefault="001166CA" w:rsidP="00BA158E">
      <w:pPr>
        <w:ind w:firstLineChars="200" w:firstLine="480"/>
        <w:rPr>
          <w:rFonts w:hAnsi="宋体"/>
          <w:sz w:val="24"/>
        </w:rPr>
      </w:pPr>
      <w:r>
        <w:rPr>
          <w:rFonts w:hAnsi="宋体" w:hint="eastAsia"/>
          <w:sz w:val="24"/>
        </w:rPr>
        <w:t>4.</w:t>
      </w:r>
      <w:r>
        <w:rPr>
          <w:rFonts w:hAnsi="宋体" w:hint="eastAsia"/>
          <w:sz w:val="24"/>
        </w:rPr>
        <w:t>掌握办公室基本的接待、拜访礼仪。</w:t>
      </w:r>
    </w:p>
    <w:p w:rsidR="00D01603" w:rsidRPr="00E10D0C" w:rsidRDefault="00D01603" w:rsidP="00D01603">
      <w:pPr>
        <w:pStyle w:val="3"/>
        <w:spacing w:before="120" w:after="120" w:line="415" w:lineRule="auto"/>
        <w:rPr>
          <w:sz w:val="24"/>
          <w:szCs w:val="24"/>
        </w:rPr>
      </w:pPr>
      <w:r>
        <w:rPr>
          <w:rFonts w:hint="eastAsia"/>
          <w:sz w:val="24"/>
          <w:szCs w:val="24"/>
        </w:rPr>
        <w:t>（六</w:t>
      </w:r>
      <w:r w:rsidRPr="00E10D0C">
        <w:rPr>
          <w:rFonts w:hint="eastAsia"/>
          <w:sz w:val="24"/>
          <w:szCs w:val="24"/>
        </w:rPr>
        <w:t>）</w:t>
      </w:r>
      <w:r w:rsidR="009D2A7D">
        <w:rPr>
          <w:rFonts w:hint="eastAsia"/>
          <w:sz w:val="24"/>
          <w:szCs w:val="24"/>
        </w:rPr>
        <w:t>会务礼仪</w:t>
      </w:r>
      <w:r w:rsidRPr="00E10D0C">
        <w:rPr>
          <w:rFonts w:hint="eastAsia"/>
          <w:sz w:val="24"/>
          <w:szCs w:val="24"/>
        </w:rPr>
        <w:t>（支撑课程目标</w:t>
      </w:r>
      <w:r w:rsidR="00F86AA5">
        <w:rPr>
          <w:rFonts w:hint="eastAsia"/>
          <w:sz w:val="24"/>
          <w:szCs w:val="24"/>
        </w:rPr>
        <w:t>3</w:t>
      </w:r>
      <w:r w:rsidR="0065245A">
        <w:rPr>
          <w:rFonts w:hint="eastAsia"/>
          <w:sz w:val="24"/>
          <w:szCs w:val="24"/>
        </w:rPr>
        <w:t>、</w:t>
      </w:r>
      <w:r w:rsidR="00F86AA5">
        <w:rPr>
          <w:rFonts w:hint="eastAsia"/>
          <w:sz w:val="24"/>
          <w:szCs w:val="24"/>
        </w:rPr>
        <w:t>4</w:t>
      </w:r>
      <w:r w:rsidRPr="00E10D0C">
        <w:rPr>
          <w:rFonts w:hint="eastAsia"/>
          <w:sz w:val="24"/>
          <w:szCs w:val="24"/>
        </w:rPr>
        <w:t>）</w:t>
      </w:r>
    </w:p>
    <w:p w:rsidR="00D01603" w:rsidRDefault="00D01603" w:rsidP="00D01603">
      <w:pPr>
        <w:ind w:firstLineChars="200" w:firstLine="482"/>
        <w:rPr>
          <w:sz w:val="24"/>
        </w:rPr>
      </w:pPr>
      <w:r w:rsidRPr="00E10D0C">
        <w:rPr>
          <w:rFonts w:hint="eastAsia"/>
          <w:b/>
          <w:sz w:val="24"/>
        </w:rPr>
        <w:t>重点</w:t>
      </w:r>
      <w:r w:rsidRPr="00E10D0C">
        <w:rPr>
          <w:rFonts w:hint="eastAsia"/>
          <w:sz w:val="24"/>
        </w:rPr>
        <w:t>：</w:t>
      </w:r>
      <w:r w:rsidR="009D2A7D">
        <w:rPr>
          <w:rFonts w:hint="eastAsia"/>
          <w:sz w:val="24"/>
          <w:szCs w:val="21"/>
        </w:rPr>
        <w:t>会议准备和会场布置</w:t>
      </w:r>
      <w:r w:rsidRPr="006B3FED">
        <w:rPr>
          <w:rFonts w:hint="eastAsia"/>
          <w:sz w:val="32"/>
        </w:rPr>
        <w:t>。</w:t>
      </w:r>
    </w:p>
    <w:p w:rsidR="00D01603" w:rsidRPr="00E10D0C" w:rsidRDefault="00D01603" w:rsidP="00D01603">
      <w:pPr>
        <w:ind w:firstLineChars="200" w:firstLine="482"/>
        <w:rPr>
          <w:sz w:val="24"/>
        </w:rPr>
      </w:pPr>
      <w:r w:rsidRPr="00E10D0C">
        <w:rPr>
          <w:rFonts w:hint="eastAsia"/>
          <w:b/>
          <w:sz w:val="24"/>
        </w:rPr>
        <w:t>难点</w:t>
      </w:r>
      <w:r w:rsidRPr="00E10D0C">
        <w:rPr>
          <w:rFonts w:hint="eastAsia"/>
          <w:sz w:val="24"/>
        </w:rPr>
        <w:t>：</w:t>
      </w:r>
      <w:r w:rsidR="009D2A7D">
        <w:rPr>
          <w:rFonts w:hint="eastAsia"/>
          <w:sz w:val="24"/>
          <w:szCs w:val="21"/>
        </w:rPr>
        <w:t>迎送礼仪</w:t>
      </w:r>
      <w:r w:rsidRPr="006B3FED">
        <w:rPr>
          <w:rFonts w:hint="eastAsia"/>
          <w:sz w:val="24"/>
        </w:rPr>
        <w:t>。</w:t>
      </w:r>
    </w:p>
    <w:p w:rsidR="00D01603" w:rsidRPr="00E10D0C" w:rsidRDefault="00D01603" w:rsidP="00D01603">
      <w:pPr>
        <w:ind w:firstLineChars="200" w:firstLine="482"/>
        <w:rPr>
          <w:sz w:val="24"/>
        </w:rPr>
      </w:pPr>
      <w:r w:rsidRPr="00E10D0C">
        <w:rPr>
          <w:rFonts w:hint="eastAsia"/>
          <w:b/>
          <w:sz w:val="24"/>
        </w:rPr>
        <w:t>学习要求</w:t>
      </w:r>
      <w:r w:rsidRPr="00E10D0C">
        <w:rPr>
          <w:rFonts w:hint="eastAsia"/>
          <w:sz w:val="24"/>
        </w:rPr>
        <w:t>：</w:t>
      </w:r>
    </w:p>
    <w:p w:rsidR="00D01603" w:rsidRPr="00E10D0C" w:rsidRDefault="00D01603" w:rsidP="00D01603">
      <w:pPr>
        <w:ind w:firstLineChars="200" w:firstLine="480"/>
        <w:rPr>
          <w:rFonts w:hAnsi="宋体"/>
          <w:sz w:val="24"/>
        </w:rPr>
      </w:pPr>
      <w:r w:rsidRPr="00E10D0C">
        <w:rPr>
          <w:sz w:val="24"/>
        </w:rPr>
        <w:t>1.</w:t>
      </w:r>
      <w:r w:rsidR="009D2A7D">
        <w:rPr>
          <w:rFonts w:hAnsi="宋体" w:hint="eastAsia"/>
          <w:sz w:val="24"/>
        </w:rPr>
        <w:t>了解大型会务的基本礼仪</w:t>
      </w:r>
      <w:r w:rsidR="009D2A7D">
        <w:rPr>
          <w:rFonts w:hint="eastAsia"/>
          <w:color w:val="0D0D0D"/>
          <w:sz w:val="24"/>
        </w:rPr>
        <w:t>。</w:t>
      </w:r>
    </w:p>
    <w:p w:rsidR="00D01603" w:rsidRDefault="00D01603" w:rsidP="009F7E6F">
      <w:pPr>
        <w:pStyle w:val="ad"/>
        <w:ind w:firstLine="480"/>
        <w:rPr>
          <w:rFonts w:hint="eastAsia"/>
        </w:rPr>
      </w:pPr>
      <w:r w:rsidRPr="00E10D0C">
        <w:rPr>
          <w:sz w:val="24"/>
        </w:rPr>
        <w:t>2.</w:t>
      </w:r>
      <w:r w:rsidR="009D2A7D">
        <w:rPr>
          <w:rFonts w:hint="eastAsia"/>
          <w:sz w:val="24"/>
        </w:rPr>
        <w:t>掌握在公务活动中典型活动的礼仪</w:t>
      </w:r>
      <w:r w:rsidR="00B73E1F" w:rsidRPr="00510466">
        <w:rPr>
          <w:rFonts w:hint="eastAsia"/>
        </w:rPr>
        <w:t>。</w:t>
      </w:r>
    </w:p>
    <w:p w:rsidR="009D2A7D" w:rsidRPr="009F7E6F" w:rsidRDefault="009D2A7D" w:rsidP="009D2A7D">
      <w:pPr>
        <w:pStyle w:val="ad"/>
        <w:ind w:firstLine="480"/>
      </w:pPr>
      <w:r w:rsidRPr="009D2A7D">
        <w:rPr>
          <w:rFonts w:hint="eastAsia"/>
          <w:sz w:val="24"/>
        </w:rPr>
        <w:lastRenderedPageBreak/>
        <w:t>3.</w:t>
      </w:r>
      <w:r w:rsidRPr="009D2A7D">
        <w:rPr>
          <w:rFonts w:hint="eastAsia"/>
          <w:sz w:val="24"/>
        </w:rPr>
        <w:t>认识会议接待中礼仪素养的重要性，提升学生的从业能力。</w:t>
      </w:r>
    </w:p>
    <w:p w:rsidR="00D01603" w:rsidRPr="00E10D0C" w:rsidRDefault="00687749" w:rsidP="00D01603">
      <w:pPr>
        <w:pStyle w:val="3"/>
        <w:spacing w:before="120" w:after="120" w:line="415" w:lineRule="auto"/>
        <w:rPr>
          <w:sz w:val="24"/>
          <w:szCs w:val="24"/>
        </w:rPr>
      </w:pPr>
      <w:r>
        <w:rPr>
          <w:rFonts w:hint="eastAsia"/>
          <w:sz w:val="24"/>
          <w:szCs w:val="24"/>
        </w:rPr>
        <w:t>（七</w:t>
      </w:r>
      <w:r w:rsidR="00D01603" w:rsidRPr="00E10D0C">
        <w:rPr>
          <w:rFonts w:hint="eastAsia"/>
          <w:sz w:val="24"/>
          <w:szCs w:val="24"/>
        </w:rPr>
        <w:t>）</w:t>
      </w:r>
      <w:r w:rsidR="009D2A7D">
        <w:rPr>
          <w:rFonts w:hint="eastAsia"/>
          <w:sz w:val="24"/>
          <w:szCs w:val="24"/>
        </w:rPr>
        <w:t>餐饮礼仪</w:t>
      </w:r>
      <w:r w:rsidR="00D01603" w:rsidRPr="00E10D0C">
        <w:rPr>
          <w:rFonts w:hint="eastAsia"/>
          <w:sz w:val="24"/>
          <w:szCs w:val="24"/>
        </w:rPr>
        <w:t>（支撑课程目标</w:t>
      </w:r>
      <w:r w:rsidR="00F86AA5">
        <w:rPr>
          <w:rFonts w:hint="eastAsia"/>
          <w:sz w:val="24"/>
          <w:szCs w:val="24"/>
        </w:rPr>
        <w:t>3</w:t>
      </w:r>
      <w:r w:rsidR="00CC6AB8">
        <w:rPr>
          <w:rFonts w:hint="eastAsia"/>
          <w:sz w:val="24"/>
          <w:szCs w:val="24"/>
        </w:rPr>
        <w:t>、</w:t>
      </w:r>
      <w:r w:rsidR="00F86AA5">
        <w:rPr>
          <w:rFonts w:hint="eastAsia"/>
          <w:sz w:val="24"/>
          <w:szCs w:val="24"/>
        </w:rPr>
        <w:t>4</w:t>
      </w:r>
      <w:r w:rsidR="00D01603" w:rsidRPr="00E10D0C">
        <w:rPr>
          <w:rFonts w:hint="eastAsia"/>
          <w:sz w:val="24"/>
          <w:szCs w:val="24"/>
        </w:rPr>
        <w:t>）</w:t>
      </w:r>
    </w:p>
    <w:p w:rsidR="00D01603" w:rsidRDefault="00D01603" w:rsidP="00D01603">
      <w:pPr>
        <w:ind w:firstLineChars="200" w:firstLine="482"/>
        <w:rPr>
          <w:sz w:val="24"/>
        </w:rPr>
      </w:pPr>
      <w:r w:rsidRPr="00E10D0C">
        <w:rPr>
          <w:rFonts w:hint="eastAsia"/>
          <w:b/>
          <w:sz w:val="24"/>
        </w:rPr>
        <w:t>重点</w:t>
      </w:r>
      <w:r w:rsidRPr="00E10D0C">
        <w:rPr>
          <w:rFonts w:hint="eastAsia"/>
          <w:sz w:val="24"/>
        </w:rPr>
        <w:t>：</w:t>
      </w:r>
      <w:r w:rsidR="009D2A7D">
        <w:rPr>
          <w:rFonts w:ascii="宋体" w:hAnsi="宋体" w:hint="eastAsia"/>
          <w:bCs/>
          <w:sz w:val="24"/>
        </w:rPr>
        <w:t>宴会基本礼仪</w:t>
      </w:r>
      <w:r w:rsidRPr="006B3FED">
        <w:rPr>
          <w:rFonts w:hint="eastAsia"/>
          <w:sz w:val="32"/>
        </w:rPr>
        <w:t>。</w:t>
      </w:r>
    </w:p>
    <w:p w:rsidR="00D01603" w:rsidRPr="00E10D0C" w:rsidRDefault="00D01603" w:rsidP="00D01603">
      <w:pPr>
        <w:ind w:firstLineChars="200" w:firstLine="482"/>
        <w:rPr>
          <w:sz w:val="24"/>
        </w:rPr>
      </w:pPr>
      <w:r w:rsidRPr="00E10D0C">
        <w:rPr>
          <w:rFonts w:hint="eastAsia"/>
          <w:b/>
          <w:sz w:val="24"/>
        </w:rPr>
        <w:t>难点</w:t>
      </w:r>
      <w:r w:rsidRPr="00E10D0C">
        <w:rPr>
          <w:rFonts w:hint="eastAsia"/>
          <w:sz w:val="24"/>
        </w:rPr>
        <w:t>：</w:t>
      </w:r>
      <w:r w:rsidR="009D2A7D">
        <w:rPr>
          <w:rFonts w:ascii="宋体" w:hAnsi="宋体" w:hint="eastAsia"/>
          <w:bCs/>
          <w:sz w:val="24"/>
        </w:rPr>
        <w:t>中、西餐礼仪，茶饮礼仪</w:t>
      </w:r>
      <w:r w:rsidRPr="006B3FED">
        <w:rPr>
          <w:rFonts w:hint="eastAsia"/>
          <w:sz w:val="24"/>
        </w:rPr>
        <w:t>。</w:t>
      </w:r>
    </w:p>
    <w:p w:rsidR="00D01603" w:rsidRPr="00E10D0C" w:rsidRDefault="00D01603" w:rsidP="00D01603">
      <w:pPr>
        <w:ind w:firstLineChars="200" w:firstLine="482"/>
        <w:rPr>
          <w:sz w:val="24"/>
        </w:rPr>
      </w:pPr>
      <w:r w:rsidRPr="00E10D0C">
        <w:rPr>
          <w:rFonts w:hint="eastAsia"/>
          <w:b/>
          <w:sz w:val="24"/>
        </w:rPr>
        <w:t>学习要求</w:t>
      </w:r>
      <w:r w:rsidRPr="00E10D0C">
        <w:rPr>
          <w:rFonts w:hint="eastAsia"/>
          <w:sz w:val="24"/>
        </w:rPr>
        <w:t>：</w:t>
      </w:r>
    </w:p>
    <w:p w:rsidR="00D01603" w:rsidRPr="00E10D0C" w:rsidRDefault="00D01603" w:rsidP="00D01603">
      <w:pPr>
        <w:ind w:firstLineChars="200" w:firstLine="480"/>
        <w:rPr>
          <w:rFonts w:hAnsi="宋体"/>
          <w:sz w:val="24"/>
        </w:rPr>
      </w:pPr>
      <w:r w:rsidRPr="00E10D0C">
        <w:rPr>
          <w:sz w:val="24"/>
        </w:rPr>
        <w:t>1.</w:t>
      </w:r>
      <w:r w:rsidR="009D2A7D">
        <w:rPr>
          <w:rFonts w:hAnsi="宋体" w:hint="eastAsia"/>
          <w:sz w:val="24"/>
        </w:rPr>
        <w:t>了解宴会的基本类型和基本礼仪规范</w:t>
      </w:r>
      <w:r w:rsidR="005E1B20">
        <w:rPr>
          <w:rFonts w:hint="eastAsia"/>
          <w:color w:val="0D0D0D"/>
          <w:sz w:val="24"/>
        </w:rPr>
        <w:t>。</w:t>
      </w:r>
    </w:p>
    <w:p w:rsidR="00D01603" w:rsidRDefault="00D01603" w:rsidP="00EE6D51">
      <w:pPr>
        <w:ind w:firstLineChars="200" w:firstLine="480"/>
        <w:rPr>
          <w:rFonts w:hint="eastAsia"/>
          <w:sz w:val="24"/>
        </w:rPr>
      </w:pPr>
      <w:r w:rsidRPr="00E10D0C">
        <w:rPr>
          <w:sz w:val="24"/>
        </w:rPr>
        <w:t>2.</w:t>
      </w:r>
      <w:r w:rsidR="009D2A7D">
        <w:rPr>
          <w:rFonts w:hint="eastAsia"/>
          <w:sz w:val="24"/>
        </w:rPr>
        <w:t>了解中西餐饮酒的差异</w:t>
      </w:r>
      <w:r>
        <w:rPr>
          <w:rFonts w:hint="eastAsia"/>
          <w:sz w:val="24"/>
        </w:rPr>
        <w:t>。</w:t>
      </w:r>
    </w:p>
    <w:p w:rsidR="009D2A7D" w:rsidRDefault="009D2A7D" w:rsidP="00EE6D51">
      <w:pPr>
        <w:ind w:firstLineChars="200" w:firstLine="480"/>
        <w:rPr>
          <w:rFonts w:hint="eastAsia"/>
          <w:sz w:val="24"/>
        </w:rPr>
      </w:pPr>
      <w:r>
        <w:rPr>
          <w:rFonts w:hint="eastAsia"/>
          <w:sz w:val="24"/>
        </w:rPr>
        <w:t>3.</w:t>
      </w:r>
      <w:r>
        <w:rPr>
          <w:rFonts w:hint="eastAsia"/>
          <w:sz w:val="24"/>
        </w:rPr>
        <w:t>熟悉西餐与中餐的差异和基本礼仪规范。</w:t>
      </w:r>
    </w:p>
    <w:p w:rsidR="009D2A7D" w:rsidRDefault="009D2A7D" w:rsidP="00EE6D51">
      <w:pPr>
        <w:ind w:firstLineChars="200" w:firstLine="480"/>
        <w:rPr>
          <w:rFonts w:hint="eastAsia"/>
          <w:sz w:val="24"/>
        </w:rPr>
      </w:pPr>
      <w:r>
        <w:rPr>
          <w:rFonts w:hint="eastAsia"/>
          <w:sz w:val="24"/>
        </w:rPr>
        <w:t>4.</w:t>
      </w:r>
      <w:r>
        <w:rPr>
          <w:rFonts w:hint="eastAsia"/>
          <w:sz w:val="24"/>
        </w:rPr>
        <w:t>掌握中西餐点餐和进餐中的礼仪规范。</w:t>
      </w:r>
    </w:p>
    <w:p w:rsidR="009D2A7D" w:rsidRPr="009D2A7D" w:rsidRDefault="009D2A7D" w:rsidP="00EE6D51">
      <w:pPr>
        <w:ind w:firstLineChars="200" w:firstLine="480"/>
        <w:rPr>
          <w:rFonts w:hint="eastAsia"/>
          <w:sz w:val="24"/>
        </w:rPr>
      </w:pPr>
      <w:r>
        <w:rPr>
          <w:rFonts w:hint="eastAsia"/>
          <w:sz w:val="24"/>
        </w:rPr>
        <w:t>5.</w:t>
      </w:r>
      <w:r>
        <w:rPr>
          <w:rFonts w:hint="eastAsia"/>
          <w:sz w:val="24"/>
        </w:rPr>
        <w:t>掌握引用茶水和咖啡的礼仪规范。</w:t>
      </w:r>
    </w:p>
    <w:p w:rsidR="009D2A7D" w:rsidRPr="00E10D0C" w:rsidRDefault="009D2A7D" w:rsidP="009D2A7D">
      <w:pPr>
        <w:pStyle w:val="3"/>
        <w:spacing w:before="120" w:after="120" w:line="415" w:lineRule="auto"/>
        <w:rPr>
          <w:sz w:val="24"/>
          <w:szCs w:val="24"/>
        </w:rPr>
      </w:pPr>
      <w:r>
        <w:rPr>
          <w:rFonts w:hint="eastAsia"/>
          <w:sz w:val="24"/>
          <w:szCs w:val="24"/>
        </w:rPr>
        <w:t>（八</w:t>
      </w:r>
      <w:r w:rsidRPr="00E10D0C">
        <w:rPr>
          <w:rFonts w:hint="eastAsia"/>
          <w:sz w:val="24"/>
          <w:szCs w:val="24"/>
        </w:rPr>
        <w:t>）</w:t>
      </w:r>
      <w:r>
        <w:rPr>
          <w:rFonts w:hint="eastAsia"/>
          <w:sz w:val="24"/>
          <w:szCs w:val="24"/>
        </w:rPr>
        <w:t>涉外礼仪</w:t>
      </w:r>
      <w:r w:rsidRPr="00E10D0C">
        <w:rPr>
          <w:rFonts w:hint="eastAsia"/>
          <w:sz w:val="24"/>
          <w:szCs w:val="24"/>
        </w:rPr>
        <w:t>（支撑课程目标</w:t>
      </w:r>
      <w:r>
        <w:rPr>
          <w:rFonts w:hint="eastAsia"/>
          <w:sz w:val="24"/>
          <w:szCs w:val="24"/>
        </w:rPr>
        <w:t>2</w:t>
      </w:r>
      <w:r>
        <w:rPr>
          <w:rFonts w:hint="eastAsia"/>
          <w:sz w:val="24"/>
          <w:szCs w:val="24"/>
        </w:rPr>
        <w:t>、</w:t>
      </w:r>
      <w:r>
        <w:rPr>
          <w:rFonts w:hint="eastAsia"/>
          <w:sz w:val="24"/>
          <w:szCs w:val="24"/>
        </w:rPr>
        <w:t>3</w:t>
      </w:r>
      <w:r w:rsidRPr="00E10D0C">
        <w:rPr>
          <w:rFonts w:hint="eastAsia"/>
          <w:sz w:val="24"/>
          <w:szCs w:val="24"/>
        </w:rPr>
        <w:t>）</w:t>
      </w:r>
    </w:p>
    <w:p w:rsidR="009D2A7D" w:rsidRDefault="009D2A7D" w:rsidP="009D2A7D">
      <w:pPr>
        <w:ind w:firstLineChars="200" w:firstLine="482"/>
        <w:rPr>
          <w:sz w:val="24"/>
        </w:rPr>
      </w:pPr>
      <w:r w:rsidRPr="00E10D0C">
        <w:rPr>
          <w:rFonts w:hint="eastAsia"/>
          <w:b/>
          <w:sz w:val="24"/>
        </w:rPr>
        <w:t>重点</w:t>
      </w:r>
      <w:r w:rsidRPr="00E10D0C">
        <w:rPr>
          <w:rFonts w:hint="eastAsia"/>
          <w:sz w:val="24"/>
        </w:rPr>
        <w:t>：</w:t>
      </w:r>
      <w:r>
        <w:rPr>
          <w:rFonts w:ascii="宋体" w:hAnsi="宋体" w:hint="eastAsia"/>
          <w:bCs/>
          <w:sz w:val="24"/>
        </w:rPr>
        <w:t>涉外的基本原则</w:t>
      </w:r>
      <w:r w:rsidRPr="006B3FED">
        <w:rPr>
          <w:rFonts w:hint="eastAsia"/>
          <w:sz w:val="32"/>
        </w:rPr>
        <w:t>。</w:t>
      </w:r>
    </w:p>
    <w:p w:rsidR="009D2A7D" w:rsidRPr="00E10D0C" w:rsidRDefault="009D2A7D" w:rsidP="009D2A7D">
      <w:pPr>
        <w:ind w:firstLineChars="200" w:firstLine="482"/>
        <w:rPr>
          <w:sz w:val="24"/>
        </w:rPr>
      </w:pPr>
      <w:r w:rsidRPr="00E10D0C">
        <w:rPr>
          <w:rFonts w:hint="eastAsia"/>
          <w:b/>
          <w:sz w:val="24"/>
        </w:rPr>
        <w:t>难点</w:t>
      </w:r>
      <w:r w:rsidRPr="00E10D0C">
        <w:rPr>
          <w:rFonts w:hint="eastAsia"/>
          <w:sz w:val="24"/>
        </w:rPr>
        <w:t>：</w:t>
      </w:r>
      <w:r>
        <w:rPr>
          <w:rFonts w:ascii="宋体" w:hAnsi="宋体" w:hint="eastAsia"/>
          <w:bCs/>
          <w:sz w:val="24"/>
        </w:rPr>
        <w:t>涉外的忌讳</w:t>
      </w:r>
      <w:r w:rsidRPr="006B3FED">
        <w:rPr>
          <w:rFonts w:hint="eastAsia"/>
          <w:sz w:val="24"/>
        </w:rPr>
        <w:t>。</w:t>
      </w:r>
    </w:p>
    <w:p w:rsidR="009D2A7D" w:rsidRPr="00E10D0C" w:rsidRDefault="009D2A7D" w:rsidP="009D2A7D">
      <w:pPr>
        <w:ind w:firstLineChars="200" w:firstLine="482"/>
        <w:rPr>
          <w:sz w:val="24"/>
        </w:rPr>
      </w:pPr>
      <w:r w:rsidRPr="00E10D0C">
        <w:rPr>
          <w:rFonts w:hint="eastAsia"/>
          <w:b/>
          <w:sz w:val="24"/>
        </w:rPr>
        <w:t>学习要求</w:t>
      </w:r>
      <w:r w:rsidRPr="00E10D0C">
        <w:rPr>
          <w:rFonts w:hint="eastAsia"/>
          <w:sz w:val="24"/>
        </w:rPr>
        <w:t>：</w:t>
      </w:r>
    </w:p>
    <w:p w:rsidR="009D2A7D" w:rsidRPr="00E10D0C" w:rsidRDefault="009D2A7D" w:rsidP="009D2A7D">
      <w:pPr>
        <w:ind w:firstLineChars="200" w:firstLine="480"/>
        <w:rPr>
          <w:rFonts w:hAnsi="宋体"/>
          <w:sz w:val="24"/>
        </w:rPr>
      </w:pPr>
      <w:r w:rsidRPr="00E10D0C">
        <w:rPr>
          <w:sz w:val="24"/>
        </w:rPr>
        <w:t>1.</w:t>
      </w:r>
      <w:proofErr w:type="gramStart"/>
      <w:r>
        <w:rPr>
          <w:rFonts w:hAnsi="宋体" w:hint="eastAsia"/>
          <w:sz w:val="24"/>
        </w:rPr>
        <w:t>了解分</w:t>
      </w:r>
      <w:proofErr w:type="gramEnd"/>
      <w:r>
        <w:rPr>
          <w:rFonts w:hAnsi="宋体" w:hint="eastAsia"/>
          <w:sz w:val="24"/>
        </w:rPr>
        <w:t>国度礼仪细节</w:t>
      </w:r>
      <w:r>
        <w:rPr>
          <w:rFonts w:hint="eastAsia"/>
          <w:color w:val="0D0D0D"/>
          <w:sz w:val="24"/>
        </w:rPr>
        <w:t>。</w:t>
      </w:r>
    </w:p>
    <w:p w:rsidR="009D2A7D" w:rsidRDefault="009D2A7D" w:rsidP="009D2A7D">
      <w:pPr>
        <w:ind w:firstLineChars="200" w:firstLine="480"/>
        <w:rPr>
          <w:rFonts w:hint="eastAsia"/>
          <w:sz w:val="24"/>
        </w:rPr>
      </w:pPr>
      <w:r w:rsidRPr="00E10D0C">
        <w:rPr>
          <w:sz w:val="24"/>
        </w:rPr>
        <w:t>2.</w:t>
      </w:r>
      <w:r>
        <w:rPr>
          <w:rFonts w:hint="eastAsia"/>
          <w:sz w:val="24"/>
        </w:rPr>
        <w:t>掌握涉外交际的基本原则、基本交际礼仪和禁忌。</w:t>
      </w:r>
    </w:p>
    <w:p w:rsidR="009D2A7D" w:rsidRPr="00E10D0C" w:rsidRDefault="009D2A7D" w:rsidP="009D2A7D">
      <w:pPr>
        <w:pStyle w:val="3"/>
        <w:spacing w:before="120" w:after="120" w:line="415" w:lineRule="auto"/>
        <w:rPr>
          <w:sz w:val="24"/>
          <w:szCs w:val="24"/>
        </w:rPr>
      </w:pPr>
      <w:r>
        <w:rPr>
          <w:rFonts w:hint="eastAsia"/>
          <w:sz w:val="24"/>
          <w:szCs w:val="24"/>
        </w:rPr>
        <w:t>（九</w:t>
      </w:r>
      <w:r w:rsidRPr="00E10D0C">
        <w:rPr>
          <w:rFonts w:hint="eastAsia"/>
          <w:sz w:val="24"/>
          <w:szCs w:val="24"/>
        </w:rPr>
        <w:t>）</w:t>
      </w:r>
      <w:r>
        <w:rPr>
          <w:rFonts w:hint="eastAsia"/>
          <w:sz w:val="24"/>
          <w:szCs w:val="24"/>
        </w:rPr>
        <w:t>应聘礼仪</w:t>
      </w:r>
      <w:r w:rsidRPr="00E10D0C">
        <w:rPr>
          <w:rFonts w:hint="eastAsia"/>
          <w:sz w:val="24"/>
          <w:szCs w:val="24"/>
        </w:rPr>
        <w:t>（支撑课程目标</w:t>
      </w:r>
      <w:r>
        <w:rPr>
          <w:rFonts w:hint="eastAsia"/>
          <w:sz w:val="24"/>
          <w:szCs w:val="24"/>
        </w:rPr>
        <w:t>1</w:t>
      </w:r>
      <w:r>
        <w:rPr>
          <w:rFonts w:hint="eastAsia"/>
          <w:sz w:val="24"/>
          <w:szCs w:val="24"/>
        </w:rPr>
        <w:t>、</w:t>
      </w:r>
      <w:r>
        <w:rPr>
          <w:rFonts w:hint="eastAsia"/>
          <w:sz w:val="24"/>
          <w:szCs w:val="24"/>
        </w:rPr>
        <w:t>4</w:t>
      </w:r>
      <w:r w:rsidRPr="00E10D0C">
        <w:rPr>
          <w:rFonts w:hint="eastAsia"/>
          <w:sz w:val="24"/>
          <w:szCs w:val="24"/>
        </w:rPr>
        <w:t>）</w:t>
      </w:r>
    </w:p>
    <w:p w:rsidR="009D2A7D" w:rsidRDefault="009D2A7D" w:rsidP="009D2A7D">
      <w:pPr>
        <w:ind w:firstLineChars="200" w:firstLine="482"/>
        <w:rPr>
          <w:sz w:val="24"/>
        </w:rPr>
      </w:pPr>
      <w:r w:rsidRPr="00E10D0C">
        <w:rPr>
          <w:rFonts w:hint="eastAsia"/>
          <w:b/>
          <w:sz w:val="24"/>
        </w:rPr>
        <w:t>重点</w:t>
      </w:r>
      <w:r w:rsidRPr="00E10D0C">
        <w:rPr>
          <w:rFonts w:hint="eastAsia"/>
          <w:sz w:val="24"/>
        </w:rPr>
        <w:t>：</w:t>
      </w:r>
      <w:r>
        <w:rPr>
          <w:rFonts w:ascii="宋体" w:hAnsi="宋体" w:hint="eastAsia"/>
          <w:bCs/>
          <w:sz w:val="24"/>
        </w:rPr>
        <w:t>面试礼仪</w:t>
      </w:r>
      <w:r w:rsidRPr="006B3FED">
        <w:rPr>
          <w:rFonts w:hint="eastAsia"/>
          <w:sz w:val="32"/>
        </w:rPr>
        <w:t>。</w:t>
      </w:r>
    </w:p>
    <w:p w:rsidR="009D2A7D" w:rsidRPr="00E10D0C" w:rsidRDefault="009D2A7D" w:rsidP="009D2A7D">
      <w:pPr>
        <w:ind w:firstLineChars="200" w:firstLine="482"/>
        <w:rPr>
          <w:sz w:val="24"/>
        </w:rPr>
      </w:pPr>
      <w:r w:rsidRPr="00E10D0C">
        <w:rPr>
          <w:rFonts w:hint="eastAsia"/>
          <w:b/>
          <w:sz w:val="24"/>
        </w:rPr>
        <w:t>难点</w:t>
      </w:r>
      <w:r w:rsidRPr="00E10D0C">
        <w:rPr>
          <w:rFonts w:hint="eastAsia"/>
          <w:sz w:val="24"/>
        </w:rPr>
        <w:t>：</w:t>
      </w:r>
      <w:r>
        <w:rPr>
          <w:rFonts w:ascii="宋体" w:hAnsi="宋体" w:hint="eastAsia"/>
          <w:bCs/>
          <w:sz w:val="24"/>
        </w:rPr>
        <w:t>求职材料制作</w:t>
      </w:r>
      <w:r w:rsidRPr="006B3FED">
        <w:rPr>
          <w:rFonts w:hint="eastAsia"/>
          <w:sz w:val="24"/>
        </w:rPr>
        <w:t>。</w:t>
      </w:r>
    </w:p>
    <w:p w:rsidR="009D2A7D" w:rsidRPr="00E10D0C" w:rsidRDefault="009D2A7D" w:rsidP="009D2A7D">
      <w:pPr>
        <w:ind w:firstLineChars="200" w:firstLine="482"/>
        <w:rPr>
          <w:sz w:val="24"/>
        </w:rPr>
      </w:pPr>
      <w:r w:rsidRPr="00E10D0C">
        <w:rPr>
          <w:rFonts w:hint="eastAsia"/>
          <w:b/>
          <w:sz w:val="24"/>
        </w:rPr>
        <w:t>学习要求</w:t>
      </w:r>
      <w:r w:rsidRPr="00E10D0C">
        <w:rPr>
          <w:rFonts w:hint="eastAsia"/>
          <w:sz w:val="24"/>
        </w:rPr>
        <w:t>：</w:t>
      </w:r>
    </w:p>
    <w:p w:rsidR="009D2A7D" w:rsidRPr="00E10D0C" w:rsidRDefault="009D2A7D" w:rsidP="009D2A7D">
      <w:pPr>
        <w:ind w:firstLineChars="200" w:firstLine="480"/>
        <w:rPr>
          <w:rFonts w:hAnsi="宋体"/>
          <w:sz w:val="24"/>
        </w:rPr>
      </w:pPr>
      <w:r w:rsidRPr="00E10D0C">
        <w:rPr>
          <w:sz w:val="24"/>
        </w:rPr>
        <w:t>1.</w:t>
      </w:r>
      <w:r>
        <w:rPr>
          <w:rFonts w:hAnsi="宋体" w:hint="eastAsia"/>
          <w:sz w:val="24"/>
        </w:rPr>
        <w:t>了解应聘、面试的基本流程</w:t>
      </w:r>
      <w:r>
        <w:rPr>
          <w:rFonts w:hint="eastAsia"/>
          <w:color w:val="0D0D0D"/>
          <w:sz w:val="24"/>
        </w:rPr>
        <w:t>。</w:t>
      </w:r>
    </w:p>
    <w:p w:rsidR="009D2A7D" w:rsidRPr="009D2A7D" w:rsidRDefault="009D2A7D" w:rsidP="009D2A7D">
      <w:pPr>
        <w:ind w:firstLineChars="200" w:firstLine="480"/>
        <w:rPr>
          <w:sz w:val="24"/>
        </w:rPr>
      </w:pPr>
      <w:r w:rsidRPr="00E10D0C">
        <w:rPr>
          <w:sz w:val="24"/>
        </w:rPr>
        <w:t>2.</w:t>
      </w:r>
      <w:r>
        <w:rPr>
          <w:rFonts w:hint="eastAsia"/>
          <w:sz w:val="24"/>
        </w:rPr>
        <w:t>掌握应聘前期</w:t>
      </w:r>
      <w:r w:rsidR="00BF6B45">
        <w:rPr>
          <w:rFonts w:hint="eastAsia"/>
          <w:sz w:val="24"/>
        </w:rPr>
        <w:t>材料准备、面试中个人仪表、基本交往礼仪和沟通礼仪细节，以及应聘后的基本礼节</w:t>
      </w:r>
      <w:r>
        <w:rPr>
          <w:rFonts w:hint="eastAsia"/>
          <w:sz w:val="24"/>
        </w:rPr>
        <w:t>。</w:t>
      </w:r>
    </w:p>
    <w:p w:rsidR="001C391B" w:rsidRPr="00670698" w:rsidRDefault="001C391B" w:rsidP="00670698">
      <w:pPr>
        <w:pStyle w:val="2"/>
        <w:spacing w:before="120" w:after="120" w:line="415" w:lineRule="auto"/>
        <w:rPr>
          <w:sz w:val="28"/>
          <w:szCs w:val="28"/>
        </w:rPr>
      </w:pPr>
      <w:r w:rsidRPr="00670698">
        <w:rPr>
          <w:rFonts w:hint="eastAsia"/>
          <w:sz w:val="28"/>
          <w:szCs w:val="28"/>
        </w:rPr>
        <w:t>四、学时分配</w:t>
      </w:r>
    </w:p>
    <w:p w:rsidR="001C391B" w:rsidRPr="00082684" w:rsidRDefault="001C391B" w:rsidP="001C391B">
      <w:pPr>
        <w:spacing w:line="360" w:lineRule="auto"/>
        <w:jc w:val="center"/>
        <w:rPr>
          <w:rFonts w:ascii="宋体" w:hAnsi="宋体"/>
          <w:b/>
          <w:bCs/>
          <w:sz w:val="24"/>
        </w:rPr>
      </w:pPr>
      <w:r w:rsidRPr="00082684">
        <w:rPr>
          <w:rFonts w:ascii="宋体" w:hAnsi="宋体" w:hint="eastAsia"/>
          <w:b/>
          <w:bCs/>
          <w:sz w:val="24"/>
        </w:rPr>
        <w:t>表</w:t>
      </w:r>
      <w:r w:rsidR="00F84A2B">
        <w:rPr>
          <w:rFonts w:ascii="宋体" w:hAnsi="宋体" w:hint="eastAsia"/>
          <w:b/>
          <w:bCs/>
          <w:sz w:val="24"/>
        </w:rPr>
        <w:t>1</w:t>
      </w:r>
      <w:r w:rsidRPr="00082684">
        <w:rPr>
          <w:rFonts w:ascii="宋体" w:hAnsi="宋体"/>
          <w:b/>
          <w:bCs/>
          <w:sz w:val="24"/>
        </w:rPr>
        <w:t xml:space="preserve"> </w:t>
      </w:r>
      <w:r w:rsidRPr="00082684">
        <w:rPr>
          <w:rFonts w:ascii="宋体" w:hAnsi="宋体" w:hint="eastAsia"/>
          <w:b/>
          <w:bCs/>
          <w:sz w:val="24"/>
        </w:rPr>
        <w:t>课程学时分配表</w:t>
      </w:r>
      <w:r w:rsidR="00675958">
        <w:rPr>
          <w:rFonts w:ascii="宋体" w:hAnsi="宋体" w:hint="eastAsia"/>
          <w:b/>
          <w:bCs/>
          <w:sz w:val="24"/>
        </w:rPr>
        <w:t>（凡是填入本表一定有项目）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3"/>
        <w:gridCol w:w="735"/>
        <w:gridCol w:w="736"/>
        <w:gridCol w:w="736"/>
        <w:gridCol w:w="740"/>
        <w:gridCol w:w="927"/>
        <w:gridCol w:w="925"/>
      </w:tblGrid>
      <w:tr w:rsidR="007B6649" w:rsidRPr="00825D59" w:rsidTr="007B6649">
        <w:trPr>
          <w:cantSplit/>
          <w:trHeight w:val="57"/>
          <w:jc w:val="center"/>
        </w:trPr>
        <w:tc>
          <w:tcPr>
            <w:tcW w:w="2184" w:type="pct"/>
            <w:vMerge w:val="restart"/>
            <w:vAlign w:val="center"/>
          </w:tcPr>
          <w:p w:rsidR="007B6649" w:rsidRPr="00082684" w:rsidRDefault="007B6649" w:rsidP="00082684">
            <w:pPr>
              <w:jc w:val="center"/>
              <w:rPr>
                <w:b/>
                <w:szCs w:val="21"/>
              </w:rPr>
            </w:pPr>
            <w:r>
              <w:rPr>
                <w:rFonts w:hint="eastAsia"/>
                <w:b/>
                <w:szCs w:val="21"/>
              </w:rPr>
              <w:t>教学</w:t>
            </w:r>
            <w:r w:rsidRPr="00082684">
              <w:rPr>
                <w:rFonts w:hint="eastAsia"/>
                <w:b/>
                <w:szCs w:val="21"/>
              </w:rPr>
              <w:t>内容</w:t>
            </w:r>
            <w:r w:rsidR="00493E5D">
              <w:rPr>
                <w:rFonts w:hint="eastAsia"/>
                <w:b/>
                <w:szCs w:val="21"/>
              </w:rPr>
              <w:t>（知识点）</w:t>
            </w:r>
          </w:p>
        </w:tc>
        <w:tc>
          <w:tcPr>
            <w:tcW w:w="2273" w:type="pct"/>
            <w:gridSpan w:val="5"/>
          </w:tcPr>
          <w:p w:rsidR="007B6649" w:rsidRPr="00082684" w:rsidRDefault="007B6649" w:rsidP="00082684">
            <w:pPr>
              <w:jc w:val="center"/>
              <w:rPr>
                <w:rFonts w:hAnsi="宋体"/>
                <w:b/>
                <w:szCs w:val="21"/>
              </w:rPr>
            </w:pPr>
            <w:r w:rsidRPr="00082684">
              <w:rPr>
                <w:rFonts w:hAnsi="宋体" w:hint="eastAsia"/>
                <w:b/>
                <w:szCs w:val="21"/>
              </w:rPr>
              <w:t>学时安排</w:t>
            </w:r>
          </w:p>
        </w:tc>
        <w:tc>
          <w:tcPr>
            <w:tcW w:w="543" w:type="pct"/>
            <w:vMerge w:val="restart"/>
            <w:vAlign w:val="center"/>
          </w:tcPr>
          <w:p w:rsidR="007B6649" w:rsidRPr="00082684" w:rsidRDefault="007B6649" w:rsidP="00082684">
            <w:pPr>
              <w:jc w:val="center"/>
              <w:rPr>
                <w:b/>
                <w:szCs w:val="21"/>
              </w:rPr>
            </w:pPr>
            <w:r w:rsidRPr="00082684">
              <w:rPr>
                <w:rFonts w:hAnsi="宋体" w:hint="eastAsia"/>
                <w:b/>
                <w:szCs w:val="21"/>
              </w:rPr>
              <w:t>小计</w:t>
            </w:r>
          </w:p>
        </w:tc>
      </w:tr>
      <w:tr w:rsidR="007B6649" w:rsidRPr="00825D59" w:rsidTr="00BF6B45">
        <w:trPr>
          <w:cantSplit/>
          <w:trHeight w:val="57"/>
          <w:jc w:val="center"/>
        </w:trPr>
        <w:tc>
          <w:tcPr>
            <w:tcW w:w="2184" w:type="pct"/>
            <w:vMerge/>
            <w:vAlign w:val="center"/>
          </w:tcPr>
          <w:p w:rsidR="007B6649" w:rsidRPr="00082684" w:rsidRDefault="007B6649" w:rsidP="00082684">
            <w:pPr>
              <w:jc w:val="center"/>
              <w:rPr>
                <w:b/>
                <w:szCs w:val="21"/>
              </w:rPr>
            </w:pPr>
          </w:p>
        </w:tc>
        <w:tc>
          <w:tcPr>
            <w:tcW w:w="431" w:type="pct"/>
            <w:vAlign w:val="center"/>
          </w:tcPr>
          <w:p w:rsidR="007B6649" w:rsidRPr="00082684" w:rsidRDefault="007B6649" w:rsidP="007B6649">
            <w:pPr>
              <w:jc w:val="center"/>
              <w:rPr>
                <w:rFonts w:hAnsi="宋体"/>
                <w:b/>
                <w:szCs w:val="21"/>
              </w:rPr>
            </w:pPr>
            <w:r w:rsidRPr="00082684">
              <w:rPr>
                <w:rFonts w:hAnsi="宋体" w:hint="eastAsia"/>
                <w:b/>
                <w:szCs w:val="21"/>
              </w:rPr>
              <w:t>理论</w:t>
            </w:r>
          </w:p>
        </w:tc>
        <w:tc>
          <w:tcPr>
            <w:tcW w:w="432" w:type="pct"/>
            <w:vAlign w:val="center"/>
          </w:tcPr>
          <w:p w:rsidR="007B6649" w:rsidRPr="00082684" w:rsidRDefault="007B6649" w:rsidP="007B6649">
            <w:pPr>
              <w:jc w:val="center"/>
              <w:rPr>
                <w:rFonts w:hAnsi="宋体"/>
                <w:b/>
                <w:szCs w:val="21"/>
              </w:rPr>
            </w:pPr>
            <w:r w:rsidRPr="00082684">
              <w:rPr>
                <w:rFonts w:hAnsi="宋体" w:hint="eastAsia"/>
                <w:b/>
                <w:szCs w:val="21"/>
              </w:rPr>
              <w:t>实验</w:t>
            </w:r>
          </w:p>
        </w:tc>
        <w:tc>
          <w:tcPr>
            <w:tcW w:w="432" w:type="pct"/>
          </w:tcPr>
          <w:p w:rsidR="007B6649" w:rsidRPr="00082684" w:rsidRDefault="007B6649" w:rsidP="007B6649">
            <w:pPr>
              <w:jc w:val="center"/>
              <w:rPr>
                <w:rFonts w:hAnsi="宋体"/>
                <w:b/>
                <w:szCs w:val="21"/>
              </w:rPr>
            </w:pPr>
            <w:r w:rsidRPr="00082684">
              <w:rPr>
                <w:rFonts w:hAnsi="宋体" w:hint="eastAsia"/>
                <w:b/>
                <w:szCs w:val="21"/>
              </w:rPr>
              <w:t>上机</w:t>
            </w:r>
          </w:p>
        </w:tc>
        <w:tc>
          <w:tcPr>
            <w:tcW w:w="434" w:type="pct"/>
          </w:tcPr>
          <w:p w:rsidR="007B6649" w:rsidRPr="00082684" w:rsidRDefault="007B6649" w:rsidP="007B6649">
            <w:pPr>
              <w:jc w:val="center"/>
              <w:rPr>
                <w:rFonts w:hAnsi="宋体"/>
                <w:b/>
                <w:szCs w:val="21"/>
              </w:rPr>
            </w:pPr>
            <w:r w:rsidRPr="00082684">
              <w:rPr>
                <w:rFonts w:hAnsi="宋体" w:hint="eastAsia"/>
                <w:b/>
                <w:szCs w:val="21"/>
              </w:rPr>
              <w:t>实践</w:t>
            </w:r>
          </w:p>
        </w:tc>
        <w:tc>
          <w:tcPr>
            <w:tcW w:w="544" w:type="pct"/>
          </w:tcPr>
          <w:p w:rsidR="007B6649" w:rsidRPr="00082684" w:rsidRDefault="00140A21" w:rsidP="00082684">
            <w:pPr>
              <w:jc w:val="center"/>
              <w:rPr>
                <w:rFonts w:hAnsi="宋体"/>
                <w:b/>
                <w:szCs w:val="21"/>
              </w:rPr>
            </w:pPr>
            <w:r>
              <w:rPr>
                <w:rFonts w:hAnsi="宋体" w:hint="eastAsia"/>
                <w:b/>
                <w:szCs w:val="21"/>
              </w:rPr>
              <w:t>测试</w:t>
            </w:r>
          </w:p>
        </w:tc>
        <w:tc>
          <w:tcPr>
            <w:tcW w:w="543" w:type="pct"/>
            <w:vMerge/>
            <w:vAlign w:val="center"/>
          </w:tcPr>
          <w:p w:rsidR="007B6649" w:rsidRPr="00082684" w:rsidRDefault="007B6649" w:rsidP="00082684">
            <w:pPr>
              <w:jc w:val="center"/>
              <w:rPr>
                <w:rFonts w:hAnsi="宋体"/>
                <w:b/>
                <w:szCs w:val="21"/>
              </w:rPr>
            </w:pPr>
          </w:p>
        </w:tc>
      </w:tr>
      <w:tr w:rsidR="00BF6B45" w:rsidRPr="0045700C" w:rsidTr="00BF6B45">
        <w:trPr>
          <w:cantSplit/>
          <w:trHeight w:val="57"/>
          <w:jc w:val="center"/>
        </w:trPr>
        <w:tc>
          <w:tcPr>
            <w:tcW w:w="2184" w:type="pct"/>
          </w:tcPr>
          <w:p w:rsidR="00BF6B45" w:rsidRPr="000B757E" w:rsidRDefault="00BF6B45" w:rsidP="006F5B3A">
            <w:pPr>
              <w:pStyle w:val="ad"/>
              <w:ind w:firstLineChars="0" w:firstLine="0"/>
              <w:jc w:val="left"/>
              <w:rPr>
                <w:b/>
                <w:color w:val="0D0D0D"/>
              </w:rPr>
            </w:pPr>
            <w:r>
              <w:rPr>
                <w:rFonts w:hint="eastAsia"/>
                <w:color w:val="000000"/>
                <w:szCs w:val="21"/>
              </w:rPr>
              <w:t>（一）</w:t>
            </w:r>
            <w:r>
              <w:rPr>
                <w:rFonts w:hint="eastAsia"/>
              </w:rPr>
              <w:t>现代社交礼仪与技巧简介</w:t>
            </w:r>
          </w:p>
        </w:tc>
        <w:tc>
          <w:tcPr>
            <w:tcW w:w="431" w:type="pct"/>
          </w:tcPr>
          <w:p w:rsidR="00BF6B45" w:rsidRPr="00082684" w:rsidRDefault="00BF6B45" w:rsidP="006F5B3A">
            <w:pPr>
              <w:jc w:val="center"/>
              <w:rPr>
                <w:color w:val="000000"/>
                <w:szCs w:val="21"/>
              </w:rPr>
            </w:pPr>
            <w:r>
              <w:rPr>
                <w:rFonts w:hint="eastAsia"/>
                <w:color w:val="000000"/>
                <w:szCs w:val="21"/>
              </w:rPr>
              <w:t>2</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Pr="00082684"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rFonts w:hint="eastAsia"/>
                <w:color w:val="000000"/>
                <w:szCs w:val="21"/>
              </w:rPr>
              <w:t>2</w:t>
            </w:r>
          </w:p>
        </w:tc>
      </w:tr>
      <w:tr w:rsidR="00BF6B45" w:rsidRPr="0045700C" w:rsidTr="00BF6B45">
        <w:trPr>
          <w:cantSplit/>
          <w:trHeight w:val="57"/>
          <w:jc w:val="center"/>
        </w:trPr>
        <w:tc>
          <w:tcPr>
            <w:tcW w:w="2184" w:type="pct"/>
          </w:tcPr>
          <w:p w:rsidR="00BF6B45" w:rsidRPr="00444CE5" w:rsidRDefault="00BF6B45" w:rsidP="006F5B3A">
            <w:pPr>
              <w:rPr>
                <w:color w:val="000000"/>
                <w:szCs w:val="21"/>
              </w:rPr>
            </w:pPr>
            <w:r w:rsidRPr="00444CE5">
              <w:rPr>
                <w:rFonts w:hint="eastAsia"/>
                <w:color w:val="000000"/>
                <w:szCs w:val="21"/>
              </w:rPr>
              <w:t>（二）</w:t>
            </w:r>
            <w:r>
              <w:rPr>
                <w:rFonts w:hint="eastAsia"/>
              </w:rPr>
              <w:t>个人礼仪</w:t>
            </w:r>
          </w:p>
        </w:tc>
        <w:tc>
          <w:tcPr>
            <w:tcW w:w="431" w:type="pct"/>
          </w:tcPr>
          <w:p w:rsidR="00BF6B45" w:rsidRPr="00082684" w:rsidRDefault="00BF6B45" w:rsidP="006F5B3A">
            <w:pPr>
              <w:jc w:val="center"/>
              <w:rPr>
                <w:color w:val="000000"/>
                <w:szCs w:val="21"/>
              </w:rPr>
            </w:pPr>
            <w:r>
              <w:rPr>
                <w:rFonts w:hint="eastAsia"/>
                <w:color w:val="000000"/>
                <w:szCs w:val="21"/>
              </w:rPr>
              <w:t>4</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Pr="00082684"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rFonts w:hint="eastAsia"/>
                <w:color w:val="000000"/>
                <w:szCs w:val="21"/>
              </w:rPr>
              <w:t>4</w:t>
            </w:r>
          </w:p>
        </w:tc>
      </w:tr>
      <w:tr w:rsidR="00BF6B45" w:rsidRPr="0045700C" w:rsidTr="00BF6B45">
        <w:trPr>
          <w:cantSplit/>
          <w:trHeight w:val="57"/>
          <w:jc w:val="center"/>
        </w:trPr>
        <w:tc>
          <w:tcPr>
            <w:tcW w:w="2184" w:type="pct"/>
          </w:tcPr>
          <w:p w:rsidR="00BF6B45" w:rsidRPr="00444CE5" w:rsidRDefault="00BF6B45" w:rsidP="006F5B3A">
            <w:pPr>
              <w:rPr>
                <w:color w:val="000000"/>
                <w:szCs w:val="21"/>
              </w:rPr>
            </w:pPr>
            <w:r w:rsidRPr="00444CE5">
              <w:rPr>
                <w:rFonts w:hint="eastAsia"/>
                <w:color w:val="000000"/>
                <w:szCs w:val="21"/>
              </w:rPr>
              <w:t>（三）</w:t>
            </w:r>
            <w:r>
              <w:rPr>
                <w:rFonts w:hint="eastAsia"/>
              </w:rPr>
              <w:t>服饰礼仪</w:t>
            </w:r>
          </w:p>
        </w:tc>
        <w:tc>
          <w:tcPr>
            <w:tcW w:w="431" w:type="pct"/>
          </w:tcPr>
          <w:p w:rsidR="00BF6B45" w:rsidRPr="00082684" w:rsidRDefault="00BF6B45" w:rsidP="006F5B3A">
            <w:pPr>
              <w:jc w:val="center"/>
              <w:rPr>
                <w:color w:val="000000"/>
                <w:szCs w:val="21"/>
              </w:rPr>
            </w:pPr>
            <w:r>
              <w:rPr>
                <w:rFonts w:hint="eastAsia"/>
                <w:color w:val="000000"/>
                <w:szCs w:val="21"/>
              </w:rPr>
              <w:t>4</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Pr="00082684"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rFonts w:hint="eastAsia"/>
                <w:color w:val="000000"/>
                <w:szCs w:val="21"/>
              </w:rPr>
              <w:t>4</w:t>
            </w:r>
          </w:p>
        </w:tc>
      </w:tr>
      <w:tr w:rsidR="00BF6B45" w:rsidRPr="0045700C" w:rsidTr="00BF6B45">
        <w:trPr>
          <w:cantSplit/>
          <w:trHeight w:val="57"/>
          <w:jc w:val="center"/>
        </w:trPr>
        <w:tc>
          <w:tcPr>
            <w:tcW w:w="2184" w:type="pct"/>
          </w:tcPr>
          <w:p w:rsidR="00BF6B45" w:rsidRPr="00444CE5" w:rsidRDefault="00BF6B45" w:rsidP="006F5B3A">
            <w:pPr>
              <w:rPr>
                <w:color w:val="000000"/>
                <w:szCs w:val="21"/>
              </w:rPr>
            </w:pPr>
            <w:r w:rsidRPr="00444CE5">
              <w:rPr>
                <w:rFonts w:hint="eastAsia"/>
                <w:color w:val="000000"/>
                <w:szCs w:val="21"/>
              </w:rPr>
              <w:t>（四）</w:t>
            </w:r>
            <w:r>
              <w:rPr>
                <w:rFonts w:hint="eastAsia"/>
              </w:rPr>
              <w:t>基本交往礼仪</w:t>
            </w:r>
          </w:p>
        </w:tc>
        <w:tc>
          <w:tcPr>
            <w:tcW w:w="431" w:type="pct"/>
          </w:tcPr>
          <w:p w:rsidR="00BF6B45" w:rsidRPr="00082684" w:rsidRDefault="00BF6B45" w:rsidP="006F5B3A">
            <w:pPr>
              <w:jc w:val="center"/>
              <w:rPr>
                <w:color w:val="000000"/>
                <w:szCs w:val="21"/>
              </w:rPr>
            </w:pPr>
            <w:r>
              <w:rPr>
                <w:color w:val="000000"/>
                <w:szCs w:val="21"/>
              </w:rPr>
              <w:t>4</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Pr="00082684"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color w:val="000000"/>
                <w:szCs w:val="21"/>
              </w:rPr>
              <w:t>4</w:t>
            </w:r>
          </w:p>
        </w:tc>
      </w:tr>
      <w:tr w:rsidR="00BF6B45" w:rsidRPr="0045700C" w:rsidTr="00BF6B45">
        <w:trPr>
          <w:cantSplit/>
          <w:trHeight w:val="57"/>
          <w:jc w:val="center"/>
        </w:trPr>
        <w:tc>
          <w:tcPr>
            <w:tcW w:w="2184" w:type="pct"/>
          </w:tcPr>
          <w:p w:rsidR="00BF6B45" w:rsidRPr="00444CE5" w:rsidRDefault="00BF6B45" w:rsidP="006F5B3A">
            <w:pPr>
              <w:rPr>
                <w:color w:val="000000"/>
                <w:szCs w:val="21"/>
              </w:rPr>
            </w:pPr>
            <w:r w:rsidRPr="00444CE5">
              <w:rPr>
                <w:rFonts w:hint="eastAsia"/>
                <w:color w:val="000000"/>
                <w:szCs w:val="21"/>
              </w:rPr>
              <w:t>（五）</w:t>
            </w:r>
            <w:r>
              <w:rPr>
                <w:rFonts w:hint="eastAsia"/>
              </w:rPr>
              <w:t>办公室礼仪</w:t>
            </w:r>
          </w:p>
        </w:tc>
        <w:tc>
          <w:tcPr>
            <w:tcW w:w="431" w:type="pct"/>
          </w:tcPr>
          <w:p w:rsidR="00BF6B45" w:rsidRPr="00082684" w:rsidRDefault="00BF6B45" w:rsidP="006F5B3A">
            <w:pPr>
              <w:jc w:val="center"/>
              <w:rPr>
                <w:color w:val="000000"/>
                <w:szCs w:val="21"/>
              </w:rPr>
            </w:pPr>
            <w:r>
              <w:rPr>
                <w:rFonts w:hint="eastAsia"/>
                <w:color w:val="000000"/>
                <w:szCs w:val="21"/>
              </w:rPr>
              <w:t>4</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Pr="00082684"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rFonts w:hint="eastAsia"/>
                <w:color w:val="000000"/>
                <w:szCs w:val="21"/>
              </w:rPr>
              <w:t>4</w:t>
            </w:r>
          </w:p>
        </w:tc>
      </w:tr>
      <w:tr w:rsidR="00BF6B45" w:rsidRPr="0045700C" w:rsidTr="00BF6B45">
        <w:trPr>
          <w:cantSplit/>
          <w:trHeight w:val="57"/>
          <w:jc w:val="center"/>
        </w:trPr>
        <w:tc>
          <w:tcPr>
            <w:tcW w:w="2184" w:type="pct"/>
          </w:tcPr>
          <w:p w:rsidR="00BF6B45" w:rsidRPr="006F5B3A" w:rsidRDefault="00BF6B45" w:rsidP="006F5B3A">
            <w:pPr>
              <w:pStyle w:val="C"/>
              <w:ind w:firstLineChars="0" w:firstLine="0"/>
              <w:jc w:val="left"/>
              <w:rPr>
                <w:b w:val="0"/>
              </w:rPr>
            </w:pPr>
            <w:r w:rsidRPr="006F5B3A">
              <w:rPr>
                <w:rFonts w:hint="eastAsia"/>
                <w:b w:val="0"/>
                <w:color w:val="000000"/>
                <w:szCs w:val="21"/>
              </w:rPr>
              <w:t>（六）</w:t>
            </w:r>
            <w:r>
              <w:rPr>
                <w:rFonts w:hint="eastAsia"/>
                <w:b w:val="0"/>
              </w:rPr>
              <w:t>会务礼仪</w:t>
            </w:r>
          </w:p>
        </w:tc>
        <w:tc>
          <w:tcPr>
            <w:tcW w:w="431" w:type="pct"/>
          </w:tcPr>
          <w:p w:rsidR="00BF6B45" w:rsidRPr="00082684" w:rsidRDefault="00BF6B45" w:rsidP="006F5B3A">
            <w:pPr>
              <w:jc w:val="center"/>
              <w:rPr>
                <w:color w:val="000000"/>
                <w:szCs w:val="21"/>
              </w:rPr>
            </w:pPr>
            <w:r>
              <w:rPr>
                <w:rFonts w:hint="eastAsia"/>
                <w:color w:val="000000"/>
                <w:szCs w:val="21"/>
              </w:rPr>
              <w:t>4</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rFonts w:hint="eastAsia"/>
                <w:color w:val="000000"/>
                <w:szCs w:val="21"/>
              </w:rPr>
              <w:t>4</w:t>
            </w:r>
          </w:p>
        </w:tc>
      </w:tr>
      <w:tr w:rsidR="00BF6B45" w:rsidRPr="0045700C" w:rsidTr="00BF6B45">
        <w:trPr>
          <w:cantSplit/>
          <w:trHeight w:val="57"/>
          <w:jc w:val="center"/>
        </w:trPr>
        <w:tc>
          <w:tcPr>
            <w:tcW w:w="2184" w:type="pct"/>
          </w:tcPr>
          <w:p w:rsidR="00BF6B45" w:rsidRPr="00444CE5" w:rsidRDefault="00BF6B45" w:rsidP="006F5B3A">
            <w:pPr>
              <w:rPr>
                <w:color w:val="000000"/>
                <w:szCs w:val="21"/>
              </w:rPr>
            </w:pPr>
            <w:r w:rsidRPr="00444CE5">
              <w:rPr>
                <w:rFonts w:hint="eastAsia"/>
                <w:color w:val="000000"/>
                <w:szCs w:val="21"/>
              </w:rPr>
              <w:t>（七）</w:t>
            </w:r>
            <w:r>
              <w:rPr>
                <w:rFonts w:hint="eastAsia"/>
              </w:rPr>
              <w:t>餐饮礼仪</w:t>
            </w:r>
          </w:p>
        </w:tc>
        <w:tc>
          <w:tcPr>
            <w:tcW w:w="431" w:type="pct"/>
          </w:tcPr>
          <w:p w:rsidR="00BF6B45" w:rsidRPr="00082684" w:rsidRDefault="00BF6B45" w:rsidP="006F5B3A">
            <w:pPr>
              <w:jc w:val="center"/>
              <w:rPr>
                <w:color w:val="000000"/>
                <w:szCs w:val="21"/>
              </w:rPr>
            </w:pPr>
            <w:r>
              <w:rPr>
                <w:rFonts w:hint="eastAsia"/>
                <w:color w:val="000000"/>
                <w:szCs w:val="21"/>
              </w:rPr>
              <w:t>4</w:t>
            </w:r>
          </w:p>
        </w:tc>
        <w:tc>
          <w:tcPr>
            <w:tcW w:w="432" w:type="pct"/>
          </w:tcPr>
          <w:p w:rsidR="00BF6B45" w:rsidRPr="00082684" w:rsidRDefault="00BF6B45" w:rsidP="006F5B3A">
            <w:pPr>
              <w:jc w:val="center"/>
              <w:rPr>
                <w:color w:val="000000"/>
                <w:szCs w:val="21"/>
              </w:rPr>
            </w:pPr>
          </w:p>
        </w:tc>
        <w:tc>
          <w:tcPr>
            <w:tcW w:w="432" w:type="pct"/>
          </w:tcPr>
          <w:p w:rsidR="00BF6B45" w:rsidRPr="00082684" w:rsidRDefault="00BF6B45" w:rsidP="006F5B3A">
            <w:pPr>
              <w:jc w:val="center"/>
              <w:rPr>
                <w:color w:val="000000"/>
                <w:szCs w:val="21"/>
              </w:rPr>
            </w:pPr>
          </w:p>
        </w:tc>
        <w:tc>
          <w:tcPr>
            <w:tcW w:w="434" w:type="pct"/>
          </w:tcPr>
          <w:p w:rsidR="00BF6B45" w:rsidRDefault="00BF6B45" w:rsidP="006F5B3A">
            <w:pPr>
              <w:jc w:val="center"/>
              <w:rPr>
                <w:color w:val="000000"/>
                <w:szCs w:val="21"/>
              </w:rPr>
            </w:pPr>
          </w:p>
        </w:tc>
        <w:tc>
          <w:tcPr>
            <w:tcW w:w="544" w:type="pct"/>
          </w:tcPr>
          <w:p w:rsidR="00BF6B45" w:rsidRPr="00082684" w:rsidRDefault="00BF6B45" w:rsidP="006F5B3A">
            <w:pPr>
              <w:jc w:val="center"/>
              <w:rPr>
                <w:color w:val="000000"/>
                <w:szCs w:val="21"/>
              </w:rPr>
            </w:pPr>
          </w:p>
        </w:tc>
        <w:tc>
          <w:tcPr>
            <w:tcW w:w="543" w:type="pct"/>
          </w:tcPr>
          <w:p w:rsidR="00BF6B45" w:rsidRPr="00082684" w:rsidRDefault="00BF6B45" w:rsidP="00633D54">
            <w:pPr>
              <w:jc w:val="center"/>
              <w:rPr>
                <w:color w:val="000000"/>
                <w:szCs w:val="21"/>
              </w:rPr>
            </w:pPr>
            <w:r>
              <w:rPr>
                <w:rFonts w:hint="eastAsia"/>
                <w:color w:val="000000"/>
                <w:szCs w:val="21"/>
              </w:rPr>
              <w:t>4</w:t>
            </w:r>
          </w:p>
        </w:tc>
      </w:tr>
      <w:tr w:rsidR="0083764B" w:rsidRPr="0045700C" w:rsidTr="00BF6B45">
        <w:trPr>
          <w:cantSplit/>
          <w:trHeight w:val="57"/>
          <w:jc w:val="center"/>
        </w:trPr>
        <w:tc>
          <w:tcPr>
            <w:tcW w:w="2184" w:type="pct"/>
          </w:tcPr>
          <w:p w:rsidR="0083764B" w:rsidRDefault="00BF6B45" w:rsidP="00082684">
            <w:pPr>
              <w:rPr>
                <w:color w:val="000000"/>
                <w:szCs w:val="21"/>
              </w:rPr>
            </w:pPr>
            <w:r>
              <w:rPr>
                <w:rFonts w:hint="eastAsia"/>
                <w:color w:val="000000"/>
                <w:szCs w:val="21"/>
              </w:rPr>
              <w:lastRenderedPageBreak/>
              <w:t>（八</w:t>
            </w:r>
            <w:r w:rsidRPr="00444CE5">
              <w:rPr>
                <w:rFonts w:hint="eastAsia"/>
                <w:color w:val="000000"/>
                <w:szCs w:val="21"/>
              </w:rPr>
              <w:t>）</w:t>
            </w:r>
            <w:r>
              <w:rPr>
                <w:rFonts w:hint="eastAsia"/>
              </w:rPr>
              <w:t>涉外礼仪</w:t>
            </w:r>
          </w:p>
        </w:tc>
        <w:tc>
          <w:tcPr>
            <w:tcW w:w="431" w:type="pct"/>
          </w:tcPr>
          <w:p w:rsidR="0083764B" w:rsidRDefault="00BF6B45" w:rsidP="00082684">
            <w:pPr>
              <w:jc w:val="center"/>
              <w:rPr>
                <w:color w:val="000000"/>
                <w:szCs w:val="21"/>
              </w:rPr>
            </w:pPr>
            <w:r>
              <w:rPr>
                <w:rFonts w:hint="eastAsia"/>
                <w:color w:val="000000"/>
                <w:szCs w:val="21"/>
              </w:rPr>
              <w:t>2</w:t>
            </w:r>
          </w:p>
        </w:tc>
        <w:tc>
          <w:tcPr>
            <w:tcW w:w="432" w:type="pct"/>
          </w:tcPr>
          <w:p w:rsidR="0083764B" w:rsidRPr="00082684" w:rsidRDefault="0083764B" w:rsidP="00082684">
            <w:pPr>
              <w:jc w:val="center"/>
              <w:rPr>
                <w:color w:val="000000"/>
                <w:szCs w:val="21"/>
              </w:rPr>
            </w:pPr>
          </w:p>
        </w:tc>
        <w:tc>
          <w:tcPr>
            <w:tcW w:w="432" w:type="pct"/>
          </w:tcPr>
          <w:p w:rsidR="0083764B" w:rsidRPr="00082684" w:rsidRDefault="0083764B" w:rsidP="00082684">
            <w:pPr>
              <w:jc w:val="center"/>
              <w:rPr>
                <w:color w:val="000000"/>
                <w:szCs w:val="21"/>
              </w:rPr>
            </w:pPr>
          </w:p>
        </w:tc>
        <w:tc>
          <w:tcPr>
            <w:tcW w:w="434" w:type="pct"/>
          </w:tcPr>
          <w:p w:rsidR="0083764B" w:rsidRPr="00082684" w:rsidRDefault="0083764B" w:rsidP="00082684">
            <w:pPr>
              <w:jc w:val="center"/>
              <w:rPr>
                <w:color w:val="000000"/>
                <w:szCs w:val="21"/>
              </w:rPr>
            </w:pPr>
          </w:p>
        </w:tc>
        <w:tc>
          <w:tcPr>
            <w:tcW w:w="544" w:type="pct"/>
          </w:tcPr>
          <w:p w:rsidR="0083764B" w:rsidRPr="00082684" w:rsidRDefault="0083764B" w:rsidP="00082684">
            <w:pPr>
              <w:jc w:val="center"/>
              <w:rPr>
                <w:color w:val="000000"/>
                <w:szCs w:val="21"/>
              </w:rPr>
            </w:pPr>
          </w:p>
        </w:tc>
        <w:tc>
          <w:tcPr>
            <w:tcW w:w="543" w:type="pct"/>
          </w:tcPr>
          <w:p w:rsidR="0083764B" w:rsidRPr="00082684" w:rsidRDefault="0083764B" w:rsidP="00082684">
            <w:pPr>
              <w:jc w:val="center"/>
              <w:rPr>
                <w:color w:val="000000"/>
                <w:szCs w:val="21"/>
              </w:rPr>
            </w:pPr>
            <w:r>
              <w:rPr>
                <w:rFonts w:hint="eastAsia"/>
                <w:color w:val="000000"/>
                <w:szCs w:val="21"/>
              </w:rPr>
              <w:t>2</w:t>
            </w:r>
          </w:p>
        </w:tc>
      </w:tr>
      <w:tr w:rsidR="00BF6B45" w:rsidRPr="0045700C" w:rsidTr="00BF6B45">
        <w:trPr>
          <w:cantSplit/>
          <w:trHeight w:val="57"/>
          <w:jc w:val="center"/>
        </w:trPr>
        <w:tc>
          <w:tcPr>
            <w:tcW w:w="2184" w:type="pct"/>
          </w:tcPr>
          <w:p w:rsidR="00BF6B45" w:rsidRDefault="00BF6B45" w:rsidP="00082684">
            <w:pPr>
              <w:rPr>
                <w:rFonts w:hint="eastAsia"/>
                <w:color w:val="000000"/>
                <w:szCs w:val="21"/>
              </w:rPr>
            </w:pPr>
            <w:r>
              <w:rPr>
                <w:rFonts w:hint="eastAsia"/>
                <w:color w:val="000000"/>
                <w:szCs w:val="21"/>
              </w:rPr>
              <w:t>（九</w:t>
            </w:r>
            <w:r w:rsidRPr="00444CE5">
              <w:rPr>
                <w:rFonts w:hint="eastAsia"/>
                <w:color w:val="000000"/>
                <w:szCs w:val="21"/>
              </w:rPr>
              <w:t>）</w:t>
            </w:r>
            <w:r>
              <w:rPr>
                <w:rFonts w:hint="eastAsia"/>
              </w:rPr>
              <w:t>应聘礼仪</w:t>
            </w:r>
          </w:p>
        </w:tc>
        <w:tc>
          <w:tcPr>
            <w:tcW w:w="431" w:type="pct"/>
          </w:tcPr>
          <w:p w:rsidR="00BF6B45" w:rsidRDefault="00BF6B45" w:rsidP="00082684">
            <w:pPr>
              <w:jc w:val="center"/>
              <w:rPr>
                <w:color w:val="000000"/>
                <w:szCs w:val="21"/>
              </w:rPr>
            </w:pPr>
            <w:r>
              <w:rPr>
                <w:rFonts w:hint="eastAsia"/>
                <w:color w:val="000000"/>
                <w:szCs w:val="21"/>
              </w:rPr>
              <w:t>4</w:t>
            </w:r>
          </w:p>
        </w:tc>
        <w:tc>
          <w:tcPr>
            <w:tcW w:w="432" w:type="pct"/>
          </w:tcPr>
          <w:p w:rsidR="00BF6B45" w:rsidRPr="00082684" w:rsidRDefault="00BF6B45" w:rsidP="00082684">
            <w:pPr>
              <w:jc w:val="center"/>
              <w:rPr>
                <w:color w:val="000000"/>
                <w:szCs w:val="21"/>
              </w:rPr>
            </w:pPr>
          </w:p>
        </w:tc>
        <w:tc>
          <w:tcPr>
            <w:tcW w:w="432" w:type="pct"/>
          </w:tcPr>
          <w:p w:rsidR="00BF6B45" w:rsidRPr="00082684" w:rsidRDefault="00BF6B45" w:rsidP="00082684">
            <w:pPr>
              <w:jc w:val="center"/>
              <w:rPr>
                <w:color w:val="000000"/>
                <w:szCs w:val="21"/>
              </w:rPr>
            </w:pPr>
          </w:p>
        </w:tc>
        <w:tc>
          <w:tcPr>
            <w:tcW w:w="434" w:type="pct"/>
          </w:tcPr>
          <w:p w:rsidR="00BF6B45" w:rsidRPr="00082684" w:rsidRDefault="00BF6B45" w:rsidP="00082684">
            <w:pPr>
              <w:jc w:val="center"/>
              <w:rPr>
                <w:color w:val="000000"/>
                <w:szCs w:val="21"/>
              </w:rPr>
            </w:pPr>
          </w:p>
        </w:tc>
        <w:tc>
          <w:tcPr>
            <w:tcW w:w="544" w:type="pct"/>
          </w:tcPr>
          <w:p w:rsidR="00BF6B45" w:rsidRDefault="00BF6B45" w:rsidP="00082684">
            <w:pPr>
              <w:jc w:val="center"/>
              <w:rPr>
                <w:rFonts w:hint="eastAsia"/>
                <w:color w:val="000000"/>
                <w:szCs w:val="21"/>
              </w:rPr>
            </w:pPr>
          </w:p>
        </w:tc>
        <w:tc>
          <w:tcPr>
            <w:tcW w:w="543" w:type="pct"/>
          </w:tcPr>
          <w:p w:rsidR="00BF6B45" w:rsidRDefault="00BF6B45" w:rsidP="00082684">
            <w:pPr>
              <w:jc w:val="center"/>
              <w:rPr>
                <w:rFonts w:hint="eastAsia"/>
                <w:color w:val="000000"/>
                <w:szCs w:val="21"/>
              </w:rPr>
            </w:pPr>
            <w:r>
              <w:rPr>
                <w:rFonts w:hint="eastAsia"/>
                <w:color w:val="000000"/>
                <w:szCs w:val="21"/>
              </w:rPr>
              <w:t>4</w:t>
            </w:r>
          </w:p>
        </w:tc>
      </w:tr>
      <w:tr w:rsidR="0083764B" w:rsidRPr="0045700C" w:rsidTr="00BF6B45">
        <w:trPr>
          <w:cantSplit/>
          <w:trHeight w:val="57"/>
          <w:jc w:val="center"/>
        </w:trPr>
        <w:tc>
          <w:tcPr>
            <w:tcW w:w="2184" w:type="pct"/>
          </w:tcPr>
          <w:p w:rsidR="0083764B" w:rsidRPr="00082684" w:rsidRDefault="0083764B" w:rsidP="006F5DED">
            <w:pPr>
              <w:jc w:val="center"/>
              <w:rPr>
                <w:color w:val="000000"/>
                <w:szCs w:val="21"/>
              </w:rPr>
            </w:pPr>
            <w:r w:rsidRPr="00082684">
              <w:rPr>
                <w:rFonts w:hint="eastAsia"/>
                <w:color w:val="000000"/>
                <w:szCs w:val="21"/>
              </w:rPr>
              <w:t>合计</w:t>
            </w:r>
          </w:p>
        </w:tc>
        <w:tc>
          <w:tcPr>
            <w:tcW w:w="431" w:type="pct"/>
          </w:tcPr>
          <w:p w:rsidR="0083764B" w:rsidRPr="00082684" w:rsidRDefault="00BF6B45" w:rsidP="00082684">
            <w:pPr>
              <w:jc w:val="center"/>
              <w:rPr>
                <w:color w:val="000000"/>
                <w:szCs w:val="21"/>
              </w:rPr>
            </w:pPr>
            <w:r>
              <w:rPr>
                <w:rFonts w:hint="eastAsia"/>
                <w:color w:val="000000"/>
                <w:szCs w:val="21"/>
              </w:rPr>
              <w:t>32</w:t>
            </w:r>
          </w:p>
        </w:tc>
        <w:tc>
          <w:tcPr>
            <w:tcW w:w="432" w:type="pct"/>
          </w:tcPr>
          <w:p w:rsidR="0083764B" w:rsidRPr="00082684" w:rsidRDefault="0083764B" w:rsidP="00082684">
            <w:pPr>
              <w:jc w:val="center"/>
              <w:rPr>
                <w:color w:val="000000"/>
                <w:szCs w:val="21"/>
              </w:rPr>
            </w:pPr>
          </w:p>
        </w:tc>
        <w:tc>
          <w:tcPr>
            <w:tcW w:w="432" w:type="pct"/>
          </w:tcPr>
          <w:p w:rsidR="0083764B" w:rsidRPr="00082684" w:rsidRDefault="0083764B" w:rsidP="00082684">
            <w:pPr>
              <w:jc w:val="center"/>
              <w:rPr>
                <w:color w:val="000000"/>
                <w:szCs w:val="21"/>
              </w:rPr>
            </w:pPr>
          </w:p>
        </w:tc>
        <w:tc>
          <w:tcPr>
            <w:tcW w:w="434" w:type="pct"/>
          </w:tcPr>
          <w:p w:rsidR="0083764B" w:rsidRPr="00082684" w:rsidRDefault="0083764B" w:rsidP="00082684">
            <w:pPr>
              <w:jc w:val="center"/>
              <w:rPr>
                <w:color w:val="000000"/>
                <w:szCs w:val="21"/>
              </w:rPr>
            </w:pPr>
          </w:p>
        </w:tc>
        <w:tc>
          <w:tcPr>
            <w:tcW w:w="544" w:type="pct"/>
          </w:tcPr>
          <w:p w:rsidR="0083764B" w:rsidRPr="00082684" w:rsidRDefault="0083764B" w:rsidP="00082684">
            <w:pPr>
              <w:jc w:val="center"/>
              <w:rPr>
                <w:color w:val="000000"/>
                <w:szCs w:val="21"/>
              </w:rPr>
            </w:pPr>
          </w:p>
        </w:tc>
        <w:tc>
          <w:tcPr>
            <w:tcW w:w="543" w:type="pct"/>
          </w:tcPr>
          <w:p w:rsidR="0083764B" w:rsidRPr="00082684" w:rsidRDefault="0083764B" w:rsidP="00082684">
            <w:pPr>
              <w:jc w:val="center"/>
              <w:rPr>
                <w:color w:val="000000"/>
                <w:szCs w:val="21"/>
              </w:rPr>
            </w:pPr>
            <w:r>
              <w:rPr>
                <w:rFonts w:hint="eastAsia"/>
                <w:color w:val="000000"/>
                <w:szCs w:val="21"/>
              </w:rPr>
              <w:t>32</w:t>
            </w:r>
          </w:p>
        </w:tc>
      </w:tr>
    </w:tbl>
    <w:p w:rsidR="005A1350" w:rsidRDefault="00040717" w:rsidP="00040717">
      <w:pPr>
        <w:spacing w:line="360" w:lineRule="auto"/>
        <w:rPr>
          <w:rFonts w:ascii="宋体" w:hAnsi="宋体"/>
          <w:bCs/>
          <w:sz w:val="24"/>
        </w:rPr>
      </w:pPr>
      <w:r w:rsidRPr="00040717">
        <w:rPr>
          <w:rFonts w:ascii="宋体" w:hAnsi="宋体" w:hint="eastAsia"/>
          <w:bCs/>
          <w:sz w:val="24"/>
        </w:rPr>
        <w:t>注：凡是填入本表一定有实验项目，成绩考核按照实验项目管理</w:t>
      </w:r>
      <w:r>
        <w:rPr>
          <w:rFonts w:ascii="宋体" w:hAnsi="宋体" w:hint="eastAsia"/>
          <w:bCs/>
          <w:sz w:val="24"/>
        </w:rPr>
        <w:t>。</w:t>
      </w:r>
    </w:p>
    <w:p w:rsidR="00A7616D" w:rsidRPr="005933FD" w:rsidRDefault="005933FD" w:rsidP="00A7616D">
      <w:pPr>
        <w:pStyle w:val="2"/>
        <w:spacing w:before="120" w:after="120" w:line="415" w:lineRule="auto"/>
        <w:rPr>
          <w:rFonts w:ascii="宋体" w:hAnsi="宋体"/>
          <w:bCs w:val="0"/>
          <w:sz w:val="24"/>
        </w:rPr>
      </w:pPr>
      <w:r>
        <w:rPr>
          <w:rFonts w:hint="eastAsia"/>
          <w:sz w:val="28"/>
          <w:szCs w:val="28"/>
        </w:rPr>
        <w:t>五</w:t>
      </w:r>
      <w:r w:rsidR="00A7616D" w:rsidRPr="00A7616D">
        <w:rPr>
          <w:rFonts w:hint="eastAsia"/>
          <w:sz w:val="28"/>
          <w:szCs w:val="28"/>
        </w:rPr>
        <w:t>、达成课程目标的途径与措施</w:t>
      </w:r>
    </w:p>
    <w:p w:rsidR="00BF6B45" w:rsidRDefault="00FE6B37" w:rsidP="00BF6B45">
      <w:pPr>
        <w:ind w:firstLineChars="200" w:firstLine="480"/>
        <w:rPr>
          <w:rFonts w:hint="eastAsia"/>
          <w:sz w:val="24"/>
        </w:rPr>
      </w:pPr>
      <w:r w:rsidRPr="00544FD0">
        <w:rPr>
          <w:rFonts w:hint="eastAsia"/>
          <w:sz w:val="24"/>
        </w:rPr>
        <w:t>结合《</w:t>
      </w:r>
      <w:r w:rsidR="00BF6B45">
        <w:rPr>
          <w:rFonts w:hint="eastAsia"/>
          <w:sz w:val="24"/>
        </w:rPr>
        <w:t>现代社交礼仪与技巧</w:t>
      </w:r>
      <w:r w:rsidRPr="00544FD0">
        <w:rPr>
          <w:rFonts w:hint="eastAsia"/>
          <w:sz w:val="24"/>
        </w:rPr>
        <w:t>》课程</w:t>
      </w:r>
      <w:r w:rsidR="00A74D09">
        <w:rPr>
          <w:rFonts w:hint="eastAsia"/>
          <w:sz w:val="24"/>
        </w:rPr>
        <w:t>涉及内容较多的特点</w:t>
      </w:r>
      <w:r w:rsidRPr="00544FD0">
        <w:rPr>
          <w:rFonts w:hint="eastAsia"/>
          <w:sz w:val="24"/>
        </w:rPr>
        <w:t>，</w:t>
      </w:r>
      <w:r w:rsidR="00544FD0" w:rsidRPr="00544FD0">
        <w:rPr>
          <w:rFonts w:hint="eastAsia"/>
          <w:sz w:val="24"/>
        </w:rPr>
        <w:t>采用</w:t>
      </w:r>
      <w:r w:rsidR="00A74D09">
        <w:rPr>
          <w:rFonts w:hint="eastAsia"/>
          <w:sz w:val="24"/>
        </w:rPr>
        <w:t>讲授</w:t>
      </w:r>
      <w:r w:rsidR="006D4E45">
        <w:rPr>
          <w:sz w:val="24"/>
        </w:rPr>
        <w:t>法</w:t>
      </w:r>
      <w:r w:rsidR="00544FD0" w:rsidRPr="00544FD0">
        <w:rPr>
          <w:sz w:val="24"/>
        </w:rPr>
        <w:t>和案例教学法。</w:t>
      </w:r>
    </w:p>
    <w:p w:rsidR="006D4E45" w:rsidRPr="00544FD0" w:rsidRDefault="00A74D09" w:rsidP="00BF6B45">
      <w:pPr>
        <w:ind w:firstLineChars="200" w:firstLine="480"/>
        <w:rPr>
          <w:sz w:val="24"/>
        </w:rPr>
      </w:pPr>
      <w:r>
        <w:rPr>
          <w:rFonts w:hint="eastAsia"/>
          <w:sz w:val="24"/>
        </w:rPr>
        <w:t>讲授结合</w:t>
      </w:r>
      <w:r>
        <w:rPr>
          <w:sz w:val="24"/>
        </w:rPr>
        <w:t>案例教学法</w:t>
      </w:r>
      <w:r w:rsidR="006D4E45">
        <w:rPr>
          <w:sz w:val="24"/>
        </w:rPr>
        <w:t>：</w:t>
      </w:r>
      <w:r w:rsidR="006D4E45">
        <w:rPr>
          <w:rFonts w:hint="eastAsia"/>
          <w:sz w:val="24"/>
        </w:rPr>
        <w:t>教学</w:t>
      </w:r>
      <w:r w:rsidR="006D4E45">
        <w:rPr>
          <w:sz w:val="24"/>
        </w:rPr>
        <w:t>方式主要以</w:t>
      </w:r>
      <w:r>
        <w:rPr>
          <w:rFonts w:hint="eastAsia"/>
          <w:sz w:val="24"/>
        </w:rPr>
        <w:t>讲授</w:t>
      </w:r>
      <w:r w:rsidR="003C2AA4">
        <w:rPr>
          <w:rFonts w:hint="eastAsia"/>
          <w:sz w:val="24"/>
        </w:rPr>
        <w:t>法</w:t>
      </w:r>
      <w:r w:rsidR="003C2AA4">
        <w:rPr>
          <w:sz w:val="24"/>
        </w:rPr>
        <w:t>结合</w:t>
      </w:r>
      <w:r w:rsidR="00467F8A">
        <w:rPr>
          <w:rFonts w:hint="eastAsia"/>
          <w:sz w:val="24"/>
        </w:rPr>
        <w:t>实际</w:t>
      </w:r>
      <w:r w:rsidR="00467F8A">
        <w:rPr>
          <w:sz w:val="24"/>
        </w:rPr>
        <w:t>案例</w:t>
      </w:r>
      <w:r w:rsidR="006D4E45">
        <w:rPr>
          <w:sz w:val="24"/>
        </w:rPr>
        <w:t>，强调学生分析问题和解决问题的</w:t>
      </w:r>
      <w:r w:rsidR="006D4E45">
        <w:rPr>
          <w:rFonts w:hint="eastAsia"/>
          <w:sz w:val="24"/>
        </w:rPr>
        <w:t>能力。</w:t>
      </w:r>
      <w:r w:rsidR="00BF6B45">
        <w:rPr>
          <w:sz w:val="24"/>
        </w:rPr>
        <w:t>课堂结合提问和讨论的形式，了解学生对知识的掌握程度</w:t>
      </w:r>
      <w:r w:rsidR="00BF6B45">
        <w:rPr>
          <w:rFonts w:hint="eastAsia"/>
          <w:sz w:val="24"/>
        </w:rPr>
        <w:t>。</w:t>
      </w:r>
    </w:p>
    <w:p w:rsidR="001C391B" w:rsidRPr="00002D88" w:rsidRDefault="00AE13C3" w:rsidP="00C378EF">
      <w:pPr>
        <w:pStyle w:val="2"/>
        <w:spacing w:before="120" w:after="120" w:line="415" w:lineRule="auto"/>
        <w:rPr>
          <w:b w:val="0"/>
          <w:bCs w:val="0"/>
          <w:color w:val="FF0000"/>
          <w:sz w:val="24"/>
          <w:szCs w:val="24"/>
        </w:rPr>
      </w:pPr>
      <w:r>
        <w:rPr>
          <w:rFonts w:hint="eastAsia"/>
          <w:sz w:val="28"/>
          <w:szCs w:val="28"/>
        </w:rPr>
        <w:t>六</w:t>
      </w:r>
      <w:r w:rsidR="001C391B" w:rsidRPr="00F822A7">
        <w:rPr>
          <w:rFonts w:hint="eastAsia"/>
          <w:sz w:val="28"/>
          <w:szCs w:val="28"/>
        </w:rPr>
        <w:t>、</w:t>
      </w:r>
      <w:r w:rsidR="00846B1B" w:rsidRPr="00846B1B">
        <w:rPr>
          <w:rFonts w:hint="eastAsia"/>
          <w:sz w:val="28"/>
          <w:szCs w:val="28"/>
        </w:rPr>
        <w:t>课程考核及要求</w:t>
      </w:r>
    </w:p>
    <w:p w:rsidR="00C378EF" w:rsidRDefault="001C391B" w:rsidP="00C378EF">
      <w:pPr>
        <w:pStyle w:val="3"/>
        <w:spacing w:before="120" w:after="120" w:line="415" w:lineRule="auto"/>
        <w:rPr>
          <w:sz w:val="24"/>
          <w:szCs w:val="24"/>
        </w:rPr>
      </w:pPr>
      <w:r w:rsidRPr="00C378EF">
        <w:rPr>
          <w:sz w:val="24"/>
          <w:szCs w:val="24"/>
        </w:rPr>
        <w:t>1</w:t>
      </w:r>
      <w:r w:rsidR="007B6649" w:rsidRPr="00C378EF">
        <w:rPr>
          <w:rFonts w:hint="eastAsia"/>
          <w:sz w:val="24"/>
          <w:szCs w:val="24"/>
        </w:rPr>
        <w:t>.</w:t>
      </w:r>
      <w:r w:rsidRPr="00C378EF">
        <w:rPr>
          <w:rFonts w:hint="eastAsia"/>
          <w:sz w:val="24"/>
          <w:szCs w:val="24"/>
        </w:rPr>
        <w:t>考核方式</w:t>
      </w:r>
    </w:p>
    <w:p w:rsidR="001C391B" w:rsidRPr="00C378EF" w:rsidRDefault="001C391B" w:rsidP="00C378EF">
      <w:pPr>
        <w:ind w:firstLineChars="200" w:firstLine="480"/>
        <w:rPr>
          <w:sz w:val="24"/>
        </w:rPr>
      </w:pPr>
      <w:r w:rsidRPr="00C378EF">
        <w:rPr>
          <w:rFonts w:hint="eastAsia"/>
          <w:sz w:val="24"/>
        </w:rPr>
        <w:t>考试（）；考查（</w:t>
      </w:r>
      <w:r w:rsidR="0024408B" w:rsidRPr="00C378EF">
        <w:rPr>
          <w:rFonts w:hint="eastAsia"/>
          <w:sz w:val="24"/>
        </w:rPr>
        <w:t>√</w:t>
      </w:r>
      <w:r w:rsidRPr="00C378EF">
        <w:rPr>
          <w:rFonts w:hint="eastAsia"/>
          <w:sz w:val="24"/>
        </w:rPr>
        <w:t>）</w:t>
      </w:r>
    </w:p>
    <w:p w:rsidR="0079052B" w:rsidRPr="00C378EF" w:rsidRDefault="001C391B" w:rsidP="00C378EF">
      <w:pPr>
        <w:pStyle w:val="3"/>
        <w:spacing w:before="120" w:after="120" w:line="415" w:lineRule="auto"/>
        <w:rPr>
          <w:sz w:val="24"/>
          <w:szCs w:val="24"/>
        </w:rPr>
      </w:pPr>
      <w:r w:rsidRPr="00C378EF">
        <w:rPr>
          <w:sz w:val="24"/>
          <w:szCs w:val="24"/>
        </w:rPr>
        <w:t>2</w:t>
      </w:r>
      <w:r w:rsidR="007B6649" w:rsidRPr="00C378EF">
        <w:rPr>
          <w:rFonts w:hint="eastAsia"/>
          <w:sz w:val="24"/>
          <w:szCs w:val="24"/>
        </w:rPr>
        <w:t>.</w:t>
      </w:r>
      <w:r w:rsidRPr="00C378EF">
        <w:rPr>
          <w:rFonts w:hint="eastAsia"/>
          <w:sz w:val="24"/>
          <w:szCs w:val="24"/>
        </w:rPr>
        <w:t>成绩评定</w:t>
      </w:r>
    </w:p>
    <w:p w:rsidR="001C391B" w:rsidRPr="0092224D" w:rsidRDefault="001C391B" w:rsidP="00C378EF">
      <w:pPr>
        <w:ind w:firstLine="482"/>
        <w:rPr>
          <w:rFonts w:hAnsi="宋体"/>
          <w:sz w:val="24"/>
        </w:rPr>
      </w:pPr>
      <w:r w:rsidRPr="0092224D">
        <w:rPr>
          <w:rFonts w:hAnsi="宋体" w:hint="eastAsia"/>
          <w:sz w:val="24"/>
        </w:rPr>
        <w:t>计分制：百分制（√）；五级分制（）；两级分制（）</w:t>
      </w:r>
    </w:p>
    <w:p w:rsidR="001C391B" w:rsidRPr="0092224D" w:rsidRDefault="00846B1B" w:rsidP="00C378EF">
      <w:pPr>
        <w:ind w:firstLine="482"/>
        <w:rPr>
          <w:rFonts w:hAnsi="宋体"/>
          <w:sz w:val="24"/>
        </w:rPr>
      </w:pPr>
      <w:r>
        <w:rPr>
          <w:rFonts w:hAnsi="宋体" w:hint="eastAsia"/>
          <w:sz w:val="24"/>
        </w:rPr>
        <w:t>本课程采取</w:t>
      </w:r>
      <w:r w:rsidR="00F822A7">
        <w:rPr>
          <w:rFonts w:hAnsi="宋体" w:hint="eastAsia"/>
          <w:sz w:val="24"/>
        </w:rPr>
        <w:t>“</w:t>
      </w:r>
      <w:r w:rsidR="00F822A7" w:rsidRPr="00606AED">
        <w:rPr>
          <w:rFonts w:hAnsi="宋体"/>
          <w:sz w:val="24"/>
        </w:rPr>
        <w:t>N</w:t>
      </w:r>
      <w:r w:rsidR="00F822A7" w:rsidRPr="0092224D">
        <w:rPr>
          <w:rFonts w:hAnsi="宋体"/>
          <w:sz w:val="24"/>
        </w:rPr>
        <w:t>+2</w:t>
      </w:r>
      <w:r w:rsidR="00F822A7">
        <w:rPr>
          <w:rFonts w:hAnsi="宋体" w:hint="eastAsia"/>
          <w:sz w:val="24"/>
        </w:rPr>
        <w:t>”过程</w:t>
      </w:r>
      <w:r w:rsidR="001C391B" w:rsidRPr="0092224D">
        <w:rPr>
          <w:rFonts w:hAnsi="宋体" w:hint="eastAsia"/>
          <w:sz w:val="24"/>
        </w:rPr>
        <w:t>考核</w:t>
      </w:r>
      <w:r>
        <w:rPr>
          <w:rFonts w:hAnsi="宋体" w:hint="eastAsia"/>
          <w:sz w:val="24"/>
        </w:rPr>
        <w:t>，总</w:t>
      </w:r>
      <w:r w:rsidR="00912412">
        <w:rPr>
          <w:rFonts w:hAnsi="宋体" w:hint="eastAsia"/>
          <w:sz w:val="24"/>
        </w:rPr>
        <w:t>评</w:t>
      </w:r>
      <w:r>
        <w:rPr>
          <w:rFonts w:hAnsi="宋体" w:hint="eastAsia"/>
          <w:sz w:val="24"/>
        </w:rPr>
        <w:t>成绩</w:t>
      </w:r>
      <w:r w:rsidR="00912412">
        <w:rPr>
          <w:rFonts w:hAnsi="宋体" w:hint="eastAsia"/>
          <w:sz w:val="24"/>
        </w:rPr>
        <w:t>构成：</w:t>
      </w:r>
      <w:r w:rsidR="001C391B" w:rsidRPr="0092224D">
        <w:rPr>
          <w:rFonts w:hAnsi="宋体" w:hint="eastAsia"/>
          <w:sz w:val="24"/>
        </w:rPr>
        <w:t>过程考核（</w:t>
      </w:r>
      <w:r w:rsidR="001C391B" w:rsidRPr="0092224D">
        <w:rPr>
          <w:rFonts w:hAnsi="宋体"/>
          <w:sz w:val="24"/>
        </w:rPr>
        <w:t>40</w:t>
      </w:r>
      <w:r w:rsidR="001C391B" w:rsidRPr="0092224D">
        <w:rPr>
          <w:rFonts w:hAnsi="宋体" w:hint="eastAsia"/>
          <w:sz w:val="24"/>
        </w:rPr>
        <w:t>）％</w:t>
      </w:r>
      <w:r w:rsidR="00912412">
        <w:rPr>
          <w:rFonts w:hAnsi="宋体" w:hint="eastAsia"/>
          <w:sz w:val="24"/>
        </w:rPr>
        <w:t>，</w:t>
      </w:r>
      <w:proofErr w:type="gramStart"/>
      <w:r w:rsidR="001C391B" w:rsidRPr="0092224D">
        <w:rPr>
          <w:rFonts w:hAnsi="宋体" w:hint="eastAsia"/>
          <w:sz w:val="24"/>
        </w:rPr>
        <w:t>结课考核</w:t>
      </w:r>
      <w:proofErr w:type="gramEnd"/>
      <w:r w:rsidR="001C391B" w:rsidRPr="0092224D">
        <w:rPr>
          <w:rFonts w:hAnsi="宋体" w:hint="eastAsia"/>
          <w:sz w:val="24"/>
        </w:rPr>
        <w:t>（</w:t>
      </w:r>
      <w:r w:rsidR="001C391B" w:rsidRPr="0092224D">
        <w:rPr>
          <w:rFonts w:hAnsi="宋体"/>
          <w:sz w:val="24"/>
        </w:rPr>
        <w:t>50</w:t>
      </w:r>
      <w:r w:rsidR="001C391B" w:rsidRPr="0092224D">
        <w:rPr>
          <w:rFonts w:hAnsi="宋体" w:hint="eastAsia"/>
          <w:sz w:val="24"/>
        </w:rPr>
        <w:t>）％</w:t>
      </w:r>
      <w:r w:rsidR="00912412">
        <w:rPr>
          <w:rFonts w:hAnsi="宋体" w:hint="eastAsia"/>
          <w:sz w:val="24"/>
        </w:rPr>
        <w:t>，课堂笔记</w:t>
      </w:r>
      <w:r w:rsidR="00912412" w:rsidRPr="0092224D">
        <w:rPr>
          <w:rFonts w:hAnsi="宋体" w:hint="eastAsia"/>
          <w:sz w:val="24"/>
        </w:rPr>
        <w:t>（</w:t>
      </w:r>
      <w:r w:rsidR="00912412" w:rsidRPr="0092224D">
        <w:rPr>
          <w:rFonts w:hAnsi="宋体"/>
          <w:sz w:val="24"/>
        </w:rPr>
        <w:t>10</w:t>
      </w:r>
      <w:r w:rsidR="00912412" w:rsidRPr="0092224D">
        <w:rPr>
          <w:rFonts w:hAnsi="宋体" w:hint="eastAsia"/>
          <w:sz w:val="24"/>
        </w:rPr>
        <w:t>）％</w:t>
      </w:r>
      <w:r w:rsidR="00912412">
        <w:rPr>
          <w:rFonts w:hAnsi="宋体" w:hint="eastAsia"/>
          <w:sz w:val="24"/>
        </w:rPr>
        <w:t>。</w:t>
      </w:r>
    </w:p>
    <w:p w:rsidR="0024408B" w:rsidRDefault="0024408B" w:rsidP="0024408B">
      <w:pPr>
        <w:ind w:firstLine="482"/>
        <w:rPr>
          <w:rFonts w:hAnsi="宋体"/>
          <w:sz w:val="24"/>
        </w:rPr>
      </w:pPr>
      <w:proofErr w:type="gramStart"/>
      <w:r w:rsidRPr="0092224D">
        <w:rPr>
          <w:rFonts w:hAnsi="宋体" w:hint="eastAsia"/>
          <w:sz w:val="24"/>
        </w:rPr>
        <w:t>其中过程</w:t>
      </w:r>
      <w:proofErr w:type="gramEnd"/>
      <w:r w:rsidRPr="0092224D">
        <w:rPr>
          <w:rFonts w:hAnsi="宋体" w:hint="eastAsia"/>
          <w:sz w:val="24"/>
        </w:rPr>
        <w:t>考核构成：</w:t>
      </w:r>
      <w:r>
        <w:rPr>
          <w:rFonts w:hAnsi="宋体" w:hint="eastAsia"/>
          <w:sz w:val="24"/>
        </w:rPr>
        <w:t>阶段考核</w:t>
      </w:r>
      <w:r w:rsidRPr="0092224D">
        <w:rPr>
          <w:rFonts w:hAnsi="宋体" w:hint="eastAsia"/>
          <w:sz w:val="24"/>
        </w:rPr>
        <w:t>（</w:t>
      </w:r>
      <w:r w:rsidR="00211BA3">
        <w:rPr>
          <w:rFonts w:hAnsi="宋体"/>
          <w:sz w:val="24"/>
        </w:rPr>
        <w:t>2</w:t>
      </w:r>
      <w:r w:rsidR="00DD5A9E">
        <w:rPr>
          <w:rFonts w:hAnsi="宋体"/>
          <w:sz w:val="24"/>
        </w:rPr>
        <w:t>0</w:t>
      </w:r>
      <w:r w:rsidR="008F6FA3">
        <w:rPr>
          <w:rFonts w:hAnsi="宋体" w:hint="eastAsia"/>
          <w:sz w:val="24"/>
        </w:rPr>
        <w:t>）％；</w:t>
      </w:r>
      <w:r w:rsidRPr="0092224D">
        <w:rPr>
          <w:rFonts w:hAnsi="宋体" w:hint="eastAsia"/>
          <w:sz w:val="24"/>
        </w:rPr>
        <w:t>作业（</w:t>
      </w:r>
      <w:r w:rsidR="00DD5A9E">
        <w:rPr>
          <w:rFonts w:hAnsi="宋体"/>
          <w:sz w:val="24"/>
        </w:rPr>
        <w:t>10</w:t>
      </w:r>
      <w:r w:rsidRPr="0092224D">
        <w:rPr>
          <w:rFonts w:hAnsi="宋体" w:hint="eastAsia"/>
          <w:sz w:val="24"/>
        </w:rPr>
        <w:t>）％；课堂表现（</w:t>
      </w:r>
      <w:r w:rsidR="00211BA3">
        <w:rPr>
          <w:rFonts w:hAnsi="宋体"/>
          <w:sz w:val="24"/>
        </w:rPr>
        <w:t>5</w:t>
      </w:r>
      <w:r w:rsidRPr="0092224D">
        <w:rPr>
          <w:rFonts w:hAnsi="宋体" w:hint="eastAsia"/>
          <w:sz w:val="24"/>
        </w:rPr>
        <w:t>）％</w:t>
      </w:r>
      <w:r>
        <w:rPr>
          <w:rFonts w:hAnsi="宋体" w:hint="eastAsia"/>
          <w:sz w:val="24"/>
        </w:rPr>
        <w:t>；</w:t>
      </w:r>
      <w:r w:rsidRPr="0092224D">
        <w:rPr>
          <w:rFonts w:hAnsi="宋体" w:hint="eastAsia"/>
          <w:sz w:val="24"/>
        </w:rPr>
        <w:t>考勤考纪（</w:t>
      </w:r>
      <w:r w:rsidR="00211BA3">
        <w:rPr>
          <w:rFonts w:hAnsi="宋体"/>
          <w:sz w:val="24"/>
        </w:rPr>
        <w:t>5</w:t>
      </w:r>
      <w:r w:rsidRPr="0092224D">
        <w:rPr>
          <w:rFonts w:hAnsi="宋体" w:hint="eastAsia"/>
          <w:sz w:val="24"/>
        </w:rPr>
        <w:t>）％。</w:t>
      </w:r>
    </w:p>
    <w:p w:rsidR="0024408B" w:rsidRPr="00C378EF" w:rsidRDefault="0024408B" w:rsidP="0024408B">
      <w:pPr>
        <w:pStyle w:val="3"/>
        <w:spacing w:before="120" w:after="120" w:line="415" w:lineRule="auto"/>
        <w:rPr>
          <w:sz w:val="24"/>
          <w:szCs w:val="24"/>
        </w:rPr>
      </w:pPr>
      <w:r w:rsidRPr="00C378EF">
        <w:rPr>
          <w:sz w:val="24"/>
          <w:szCs w:val="24"/>
        </w:rPr>
        <w:t>3</w:t>
      </w:r>
      <w:r w:rsidRPr="00C378EF">
        <w:rPr>
          <w:rFonts w:hint="eastAsia"/>
          <w:sz w:val="24"/>
          <w:szCs w:val="24"/>
        </w:rPr>
        <w:t>.</w:t>
      </w:r>
      <w:r w:rsidRPr="00C378EF">
        <w:rPr>
          <w:rFonts w:hint="eastAsia"/>
          <w:sz w:val="24"/>
          <w:szCs w:val="24"/>
        </w:rPr>
        <w:t>阶段考核</w:t>
      </w:r>
    </w:p>
    <w:p w:rsidR="00FA49FF" w:rsidRPr="00FA49FF" w:rsidRDefault="00FA49FF" w:rsidP="00FA49FF">
      <w:pPr>
        <w:ind w:firstLine="482"/>
        <w:rPr>
          <w:sz w:val="24"/>
        </w:rPr>
      </w:pPr>
      <w:r w:rsidRPr="00C378EF">
        <w:rPr>
          <w:sz w:val="24"/>
        </w:rPr>
        <w:t>阶段考核</w:t>
      </w:r>
      <w:r>
        <w:rPr>
          <w:sz w:val="24"/>
        </w:rPr>
        <w:t>1</w:t>
      </w:r>
      <w:r w:rsidRPr="00C378EF">
        <w:rPr>
          <w:sz w:val="24"/>
        </w:rPr>
        <w:t>（成绩比例</w:t>
      </w:r>
      <w:r>
        <w:rPr>
          <w:sz w:val="24"/>
        </w:rPr>
        <w:t>10</w:t>
      </w:r>
      <w:r w:rsidRPr="00C378EF">
        <w:rPr>
          <w:sz w:val="24"/>
        </w:rPr>
        <w:t>%</w:t>
      </w:r>
      <w:r w:rsidRPr="00C378EF">
        <w:rPr>
          <w:sz w:val="24"/>
        </w:rPr>
        <w:t>）：</w:t>
      </w:r>
      <w:r w:rsidR="00BF6B45">
        <w:rPr>
          <w:rFonts w:ascii="宋体" w:hAnsi="宋体" w:hint="eastAsia"/>
          <w:kern w:val="0"/>
          <w:sz w:val="24"/>
          <w:szCs w:val="18"/>
        </w:rPr>
        <w:t>个人礼仪、服饰礼仪、基本交往礼仪</w:t>
      </w:r>
      <w:r w:rsidR="002270FE">
        <w:rPr>
          <w:rFonts w:hint="eastAsia"/>
          <w:sz w:val="24"/>
        </w:rPr>
        <w:t>的</w:t>
      </w:r>
      <w:r w:rsidR="002270FE">
        <w:rPr>
          <w:sz w:val="24"/>
        </w:rPr>
        <w:t>掌握情况</w:t>
      </w:r>
      <w:r>
        <w:rPr>
          <w:rFonts w:hint="eastAsia"/>
          <w:sz w:val="24"/>
        </w:rPr>
        <w:t>。</w:t>
      </w:r>
    </w:p>
    <w:p w:rsidR="0024408B" w:rsidRPr="00C378EF" w:rsidRDefault="0024408B" w:rsidP="0024408B">
      <w:pPr>
        <w:ind w:firstLine="482"/>
        <w:rPr>
          <w:sz w:val="24"/>
        </w:rPr>
      </w:pPr>
      <w:r w:rsidRPr="00C378EF">
        <w:rPr>
          <w:sz w:val="24"/>
        </w:rPr>
        <w:t>阶段考核</w:t>
      </w:r>
      <w:r w:rsidR="00FA49FF">
        <w:rPr>
          <w:sz w:val="24"/>
        </w:rPr>
        <w:t>2</w:t>
      </w:r>
      <w:r w:rsidRPr="00C378EF">
        <w:rPr>
          <w:sz w:val="24"/>
        </w:rPr>
        <w:t>（成绩比例</w:t>
      </w:r>
      <w:r w:rsidR="00211BA3">
        <w:rPr>
          <w:sz w:val="24"/>
        </w:rPr>
        <w:t>10</w:t>
      </w:r>
      <w:r w:rsidRPr="00C378EF">
        <w:rPr>
          <w:sz w:val="24"/>
        </w:rPr>
        <w:t>%</w:t>
      </w:r>
      <w:r w:rsidRPr="00C378EF">
        <w:rPr>
          <w:sz w:val="24"/>
        </w:rPr>
        <w:t>）</w:t>
      </w:r>
      <w:r w:rsidR="00193DFA">
        <w:rPr>
          <w:rFonts w:hint="eastAsia"/>
          <w:sz w:val="24"/>
        </w:rPr>
        <w:t>：</w:t>
      </w:r>
      <w:r w:rsidR="00BF6B45">
        <w:rPr>
          <w:rFonts w:ascii="宋体" w:hAnsi="宋体" w:hint="eastAsia"/>
          <w:kern w:val="0"/>
          <w:sz w:val="24"/>
          <w:szCs w:val="18"/>
        </w:rPr>
        <w:t>办公室礼仪、会务礼仪、餐饮礼仪</w:t>
      </w:r>
      <w:r w:rsidR="002270FE" w:rsidRPr="002270FE">
        <w:rPr>
          <w:sz w:val="24"/>
        </w:rPr>
        <w:t>的掌握情况</w:t>
      </w:r>
      <w:r>
        <w:rPr>
          <w:rFonts w:hint="eastAsia"/>
          <w:sz w:val="24"/>
        </w:rPr>
        <w:t>。</w:t>
      </w:r>
    </w:p>
    <w:p w:rsidR="0024408B" w:rsidRPr="00C378EF" w:rsidRDefault="00BF6B45" w:rsidP="0024408B">
      <w:pPr>
        <w:pStyle w:val="3"/>
        <w:spacing w:before="120" w:after="120" w:line="415" w:lineRule="auto"/>
        <w:rPr>
          <w:sz w:val="24"/>
          <w:szCs w:val="24"/>
        </w:rPr>
      </w:pPr>
      <w:r>
        <w:rPr>
          <w:rFonts w:hint="eastAsia"/>
          <w:sz w:val="24"/>
          <w:szCs w:val="24"/>
        </w:rPr>
        <w:t>4</w:t>
      </w:r>
      <w:r w:rsidR="0024408B" w:rsidRPr="00C378EF">
        <w:rPr>
          <w:sz w:val="24"/>
          <w:szCs w:val="24"/>
        </w:rPr>
        <w:t>.</w:t>
      </w:r>
      <w:proofErr w:type="gramStart"/>
      <w:r w:rsidR="0024408B" w:rsidRPr="00C378EF">
        <w:rPr>
          <w:rFonts w:hint="eastAsia"/>
          <w:sz w:val="24"/>
          <w:szCs w:val="24"/>
        </w:rPr>
        <w:t>结课考核</w:t>
      </w:r>
      <w:proofErr w:type="gramEnd"/>
    </w:p>
    <w:p w:rsidR="0024408B" w:rsidRPr="006A4A6E" w:rsidRDefault="0024408B" w:rsidP="0024408B">
      <w:pPr>
        <w:ind w:firstLine="482"/>
        <w:rPr>
          <w:sz w:val="24"/>
        </w:rPr>
      </w:pPr>
      <w:r w:rsidRPr="006A4A6E">
        <w:rPr>
          <w:rFonts w:hint="eastAsia"/>
          <w:sz w:val="24"/>
        </w:rPr>
        <w:t>本大纲所提到的内容都是考试内容，试题覆盖全部，适当突出重点，具体按照学校有关</w:t>
      </w:r>
      <w:bookmarkStart w:id="7" w:name="OLE_LINK4"/>
      <w:bookmarkStart w:id="8" w:name="OLE_LINK3"/>
      <w:r w:rsidRPr="006A4A6E">
        <w:rPr>
          <w:rFonts w:hint="eastAsia"/>
          <w:sz w:val="24"/>
        </w:rPr>
        <w:t>课程考核管理办法</w:t>
      </w:r>
      <w:bookmarkEnd w:id="7"/>
      <w:bookmarkEnd w:id="8"/>
      <w:r w:rsidRPr="006A4A6E">
        <w:rPr>
          <w:rFonts w:hint="eastAsia"/>
          <w:sz w:val="24"/>
        </w:rPr>
        <w:t>执行。卷面采用百分制评分，总评后按照</w:t>
      </w:r>
      <w:r w:rsidRPr="006A4A6E">
        <w:rPr>
          <w:sz w:val="24"/>
        </w:rPr>
        <w:t>50%</w:t>
      </w:r>
      <w:r w:rsidRPr="006A4A6E">
        <w:rPr>
          <w:rFonts w:hint="eastAsia"/>
          <w:sz w:val="24"/>
        </w:rPr>
        <w:t>进行折算。</w:t>
      </w:r>
    </w:p>
    <w:p w:rsidR="00C378EF" w:rsidRPr="000F4673" w:rsidRDefault="00C378EF" w:rsidP="00C378EF">
      <w:pPr>
        <w:spacing w:line="360" w:lineRule="auto"/>
        <w:jc w:val="center"/>
        <w:rPr>
          <w:rFonts w:ascii="宋体" w:hAnsi="宋体"/>
          <w:b/>
          <w:bCs/>
          <w:sz w:val="24"/>
        </w:rPr>
      </w:pPr>
      <w:r w:rsidRPr="000F4673">
        <w:rPr>
          <w:rFonts w:ascii="宋体" w:hAnsi="宋体" w:hint="eastAsia"/>
          <w:b/>
          <w:bCs/>
          <w:sz w:val="24"/>
        </w:rPr>
        <w:t>表</w:t>
      </w:r>
      <w:r w:rsidR="00F84A2B">
        <w:rPr>
          <w:rFonts w:ascii="宋体" w:hAnsi="宋体" w:hint="eastAsia"/>
          <w:b/>
          <w:bCs/>
          <w:sz w:val="24"/>
        </w:rPr>
        <w:t>2</w:t>
      </w:r>
      <w:proofErr w:type="gramStart"/>
      <w:r w:rsidRPr="000F4673">
        <w:rPr>
          <w:rFonts w:ascii="宋体" w:hAnsi="宋体" w:hint="eastAsia"/>
          <w:b/>
          <w:bCs/>
          <w:sz w:val="24"/>
        </w:rPr>
        <w:t>结课考核</w:t>
      </w:r>
      <w:proofErr w:type="gramEnd"/>
      <w:r w:rsidR="00534C7F">
        <w:rPr>
          <w:rFonts w:ascii="宋体" w:hAnsi="宋体" w:hint="eastAsia"/>
          <w:b/>
          <w:bCs/>
          <w:sz w:val="24"/>
        </w:rPr>
        <w:t>要求</w:t>
      </w:r>
    </w:p>
    <w:tbl>
      <w:tblPr>
        <w:tblW w:w="54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1"/>
        <w:gridCol w:w="923"/>
        <w:gridCol w:w="953"/>
        <w:gridCol w:w="953"/>
        <w:gridCol w:w="953"/>
        <w:gridCol w:w="882"/>
        <w:gridCol w:w="1039"/>
        <w:gridCol w:w="847"/>
        <w:gridCol w:w="847"/>
        <w:gridCol w:w="847"/>
      </w:tblGrid>
      <w:tr w:rsidR="00BF6B45" w:rsidRPr="008B0F9D" w:rsidTr="00BF6B45">
        <w:trPr>
          <w:trHeight w:val="20"/>
          <w:jc w:val="center"/>
        </w:trPr>
        <w:tc>
          <w:tcPr>
            <w:tcW w:w="580" w:type="pct"/>
            <w:vAlign w:val="center"/>
          </w:tcPr>
          <w:p w:rsidR="00BF6B45" w:rsidRPr="00B9037B" w:rsidRDefault="00BF6B45" w:rsidP="0087691E">
            <w:pPr>
              <w:tabs>
                <w:tab w:val="left" w:pos="426"/>
              </w:tabs>
              <w:jc w:val="center"/>
              <w:rPr>
                <w:b/>
                <w:bCs/>
                <w:color w:val="000000"/>
                <w:szCs w:val="21"/>
              </w:rPr>
            </w:pPr>
            <w:r>
              <w:rPr>
                <w:rFonts w:hAnsi="宋体" w:hint="eastAsia"/>
                <w:b/>
                <w:bCs/>
                <w:color w:val="000000"/>
                <w:szCs w:val="21"/>
              </w:rPr>
              <w:t>知识点</w:t>
            </w:r>
          </w:p>
        </w:tc>
        <w:tc>
          <w:tcPr>
            <w:tcW w:w="495" w:type="pct"/>
            <w:vAlign w:val="center"/>
          </w:tcPr>
          <w:p w:rsidR="00BF6B45" w:rsidRPr="008B0F9D" w:rsidRDefault="00BF6B45" w:rsidP="0087691E">
            <w:pPr>
              <w:tabs>
                <w:tab w:val="left" w:pos="426"/>
              </w:tabs>
              <w:jc w:val="center"/>
              <w:rPr>
                <w:color w:val="000000"/>
                <w:szCs w:val="21"/>
              </w:rPr>
            </w:pPr>
            <w:r>
              <w:rPr>
                <w:rFonts w:hint="eastAsia"/>
                <w:color w:val="000000"/>
                <w:szCs w:val="21"/>
              </w:rPr>
              <w:t>（一）</w:t>
            </w:r>
          </w:p>
        </w:tc>
        <w:tc>
          <w:tcPr>
            <w:tcW w:w="511" w:type="pct"/>
            <w:vAlign w:val="center"/>
          </w:tcPr>
          <w:p w:rsidR="00BF6B45" w:rsidRPr="008B0F9D" w:rsidRDefault="00BF6B45" w:rsidP="002B7091">
            <w:pPr>
              <w:tabs>
                <w:tab w:val="left" w:pos="426"/>
              </w:tabs>
              <w:jc w:val="center"/>
              <w:rPr>
                <w:color w:val="000000"/>
                <w:szCs w:val="21"/>
              </w:rPr>
            </w:pPr>
            <w:r>
              <w:rPr>
                <w:rFonts w:hint="eastAsia"/>
                <w:color w:val="000000"/>
                <w:szCs w:val="21"/>
              </w:rPr>
              <w:t>（二）</w:t>
            </w:r>
          </w:p>
        </w:tc>
        <w:tc>
          <w:tcPr>
            <w:tcW w:w="511" w:type="pct"/>
            <w:vAlign w:val="center"/>
          </w:tcPr>
          <w:p w:rsidR="00BF6B45" w:rsidRPr="00327B8A" w:rsidRDefault="00BF6B45" w:rsidP="0087691E">
            <w:pPr>
              <w:tabs>
                <w:tab w:val="left" w:pos="426"/>
              </w:tabs>
              <w:jc w:val="center"/>
              <w:rPr>
                <w:szCs w:val="21"/>
              </w:rPr>
            </w:pPr>
            <w:r w:rsidRPr="00327B8A">
              <w:rPr>
                <w:rFonts w:hint="eastAsia"/>
                <w:szCs w:val="21"/>
              </w:rPr>
              <w:t>（三）</w:t>
            </w:r>
          </w:p>
        </w:tc>
        <w:tc>
          <w:tcPr>
            <w:tcW w:w="511" w:type="pct"/>
            <w:vAlign w:val="center"/>
          </w:tcPr>
          <w:p w:rsidR="00BF6B45" w:rsidRPr="008B0F9D" w:rsidRDefault="00BF6B45" w:rsidP="0087691E">
            <w:pPr>
              <w:tabs>
                <w:tab w:val="left" w:pos="426"/>
              </w:tabs>
              <w:jc w:val="center"/>
              <w:rPr>
                <w:color w:val="000000"/>
                <w:szCs w:val="21"/>
              </w:rPr>
            </w:pPr>
            <w:r>
              <w:rPr>
                <w:rFonts w:hint="eastAsia"/>
                <w:color w:val="000000"/>
                <w:szCs w:val="21"/>
              </w:rPr>
              <w:t>（四）</w:t>
            </w:r>
          </w:p>
        </w:tc>
        <w:tc>
          <w:tcPr>
            <w:tcW w:w="473" w:type="pct"/>
            <w:vAlign w:val="center"/>
          </w:tcPr>
          <w:p w:rsidR="00BF6B45" w:rsidRPr="008B0F9D" w:rsidRDefault="00BF6B45" w:rsidP="0087691E">
            <w:pPr>
              <w:tabs>
                <w:tab w:val="left" w:pos="426"/>
              </w:tabs>
              <w:jc w:val="center"/>
              <w:rPr>
                <w:color w:val="000000"/>
                <w:szCs w:val="21"/>
              </w:rPr>
            </w:pPr>
            <w:r>
              <w:rPr>
                <w:rFonts w:hint="eastAsia"/>
                <w:color w:val="000000"/>
                <w:szCs w:val="21"/>
              </w:rPr>
              <w:t>（五）</w:t>
            </w:r>
          </w:p>
        </w:tc>
        <w:tc>
          <w:tcPr>
            <w:tcW w:w="557" w:type="pct"/>
          </w:tcPr>
          <w:p w:rsidR="00BF6B45" w:rsidRDefault="00BF6B45" w:rsidP="0087691E">
            <w:pPr>
              <w:tabs>
                <w:tab w:val="left" w:pos="426"/>
              </w:tabs>
              <w:jc w:val="center"/>
              <w:rPr>
                <w:color w:val="000000"/>
                <w:szCs w:val="21"/>
              </w:rPr>
            </w:pPr>
            <w:r>
              <w:rPr>
                <w:rFonts w:hint="eastAsia"/>
                <w:color w:val="000000"/>
                <w:szCs w:val="21"/>
              </w:rPr>
              <w:t>（六）</w:t>
            </w:r>
          </w:p>
        </w:tc>
        <w:tc>
          <w:tcPr>
            <w:tcW w:w="454" w:type="pct"/>
          </w:tcPr>
          <w:p w:rsidR="00BF6B45" w:rsidRDefault="00BF6B45" w:rsidP="0087691E">
            <w:pPr>
              <w:tabs>
                <w:tab w:val="left" w:pos="426"/>
              </w:tabs>
              <w:jc w:val="center"/>
              <w:rPr>
                <w:color w:val="000000"/>
                <w:szCs w:val="21"/>
              </w:rPr>
            </w:pPr>
            <w:r>
              <w:rPr>
                <w:rFonts w:hint="eastAsia"/>
                <w:color w:val="000000"/>
                <w:szCs w:val="21"/>
              </w:rPr>
              <w:t>（七）</w:t>
            </w:r>
          </w:p>
        </w:tc>
        <w:tc>
          <w:tcPr>
            <w:tcW w:w="454" w:type="pct"/>
          </w:tcPr>
          <w:p w:rsidR="00BF6B45" w:rsidRDefault="00BF6B45" w:rsidP="00BF6B45">
            <w:pPr>
              <w:tabs>
                <w:tab w:val="left" w:pos="426"/>
              </w:tabs>
              <w:jc w:val="center"/>
              <w:rPr>
                <w:color w:val="000000"/>
                <w:szCs w:val="21"/>
              </w:rPr>
            </w:pPr>
            <w:r>
              <w:rPr>
                <w:rFonts w:hint="eastAsia"/>
                <w:color w:val="000000"/>
                <w:szCs w:val="21"/>
              </w:rPr>
              <w:t>（</w:t>
            </w:r>
            <w:r>
              <w:rPr>
                <w:rFonts w:hint="eastAsia"/>
                <w:color w:val="000000"/>
                <w:szCs w:val="21"/>
              </w:rPr>
              <w:t>八</w:t>
            </w:r>
            <w:r>
              <w:rPr>
                <w:rFonts w:hint="eastAsia"/>
                <w:color w:val="000000"/>
                <w:szCs w:val="21"/>
              </w:rPr>
              <w:t>）</w:t>
            </w:r>
          </w:p>
        </w:tc>
        <w:tc>
          <w:tcPr>
            <w:tcW w:w="454" w:type="pct"/>
          </w:tcPr>
          <w:p w:rsidR="00BF6B45" w:rsidRDefault="00BF6B45" w:rsidP="00BF6B45">
            <w:pPr>
              <w:tabs>
                <w:tab w:val="left" w:pos="426"/>
              </w:tabs>
              <w:jc w:val="center"/>
              <w:rPr>
                <w:color w:val="000000"/>
                <w:szCs w:val="21"/>
              </w:rPr>
            </w:pPr>
            <w:r>
              <w:rPr>
                <w:rFonts w:hint="eastAsia"/>
                <w:color w:val="000000"/>
                <w:szCs w:val="21"/>
              </w:rPr>
              <w:t>（</w:t>
            </w:r>
            <w:r>
              <w:rPr>
                <w:rFonts w:hint="eastAsia"/>
                <w:color w:val="000000"/>
                <w:szCs w:val="21"/>
              </w:rPr>
              <w:t>九</w:t>
            </w:r>
            <w:r>
              <w:rPr>
                <w:rFonts w:hint="eastAsia"/>
                <w:color w:val="000000"/>
                <w:szCs w:val="21"/>
              </w:rPr>
              <w:t>）</w:t>
            </w:r>
          </w:p>
        </w:tc>
      </w:tr>
      <w:tr w:rsidR="00BF6B45" w:rsidRPr="008B0F9D" w:rsidTr="00BF6B45">
        <w:trPr>
          <w:trHeight w:val="20"/>
          <w:jc w:val="center"/>
        </w:trPr>
        <w:tc>
          <w:tcPr>
            <w:tcW w:w="580" w:type="pct"/>
            <w:vAlign w:val="center"/>
          </w:tcPr>
          <w:p w:rsidR="00BF6B45" w:rsidRPr="00B9037B" w:rsidRDefault="00BF6B45" w:rsidP="0087691E">
            <w:pPr>
              <w:tabs>
                <w:tab w:val="left" w:pos="426"/>
              </w:tabs>
              <w:jc w:val="center"/>
              <w:rPr>
                <w:b/>
                <w:bCs/>
                <w:color w:val="000000"/>
                <w:szCs w:val="21"/>
              </w:rPr>
            </w:pPr>
            <w:r w:rsidRPr="00B9037B">
              <w:rPr>
                <w:rFonts w:hAnsi="宋体" w:hint="eastAsia"/>
                <w:b/>
                <w:bCs/>
                <w:color w:val="000000"/>
                <w:szCs w:val="21"/>
              </w:rPr>
              <w:t>分值</w:t>
            </w:r>
          </w:p>
        </w:tc>
        <w:tc>
          <w:tcPr>
            <w:tcW w:w="495" w:type="pct"/>
            <w:vAlign w:val="center"/>
          </w:tcPr>
          <w:p w:rsidR="00BF6B45" w:rsidRPr="008B0F9D" w:rsidRDefault="00BF6B45" w:rsidP="0087691E">
            <w:pPr>
              <w:tabs>
                <w:tab w:val="left" w:pos="426"/>
              </w:tabs>
              <w:jc w:val="center"/>
              <w:rPr>
                <w:color w:val="000000"/>
                <w:szCs w:val="21"/>
              </w:rPr>
            </w:pPr>
            <w:r>
              <w:rPr>
                <w:rFonts w:hint="eastAsia"/>
                <w:color w:val="000000"/>
                <w:szCs w:val="21"/>
              </w:rPr>
              <w:t>5</w:t>
            </w:r>
          </w:p>
        </w:tc>
        <w:tc>
          <w:tcPr>
            <w:tcW w:w="511" w:type="pct"/>
            <w:vAlign w:val="center"/>
          </w:tcPr>
          <w:p w:rsidR="00BF6B45" w:rsidRPr="008B0F9D" w:rsidRDefault="00BF6B45" w:rsidP="0087691E">
            <w:pPr>
              <w:tabs>
                <w:tab w:val="left" w:pos="426"/>
              </w:tabs>
              <w:jc w:val="center"/>
              <w:rPr>
                <w:color w:val="000000"/>
                <w:szCs w:val="21"/>
              </w:rPr>
            </w:pPr>
            <w:r>
              <w:rPr>
                <w:rFonts w:hint="eastAsia"/>
                <w:color w:val="000000"/>
                <w:szCs w:val="21"/>
              </w:rPr>
              <w:t>10</w:t>
            </w:r>
          </w:p>
        </w:tc>
        <w:tc>
          <w:tcPr>
            <w:tcW w:w="511" w:type="pct"/>
            <w:vAlign w:val="center"/>
          </w:tcPr>
          <w:p w:rsidR="00BF6B45" w:rsidRPr="008B0F9D" w:rsidRDefault="00BF6B45" w:rsidP="00BF6B45">
            <w:pPr>
              <w:tabs>
                <w:tab w:val="left" w:pos="426"/>
              </w:tabs>
              <w:jc w:val="center"/>
              <w:rPr>
                <w:color w:val="000000"/>
                <w:szCs w:val="21"/>
              </w:rPr>
            </w:pPr>
            <w:r>
              <w:rPr>
                <w:color w:val="000000"/>
                <w:szCs w:val="21"/>
              </w:rPr>
              <w:t>1</w:t>
            </w:r>
            <w:r>
              <w:rPr>
                <w:rFonts w:hint="eastAsia"/>
                <w:color w:val="000000"/>
                <w:szCs w:val="21"/>
              </w:rPr>
              <w:t>5</w:t>
            </w:r>
          </w:p>
        </w:tc>
        <w:tc>
          <w:tcPr>
            <w:tcW w:w="511" w:type="pct"/>
            <w:vAlign w:val="center"/>
          </w:tcPr>
          <w:p w:rsidR="00BF6B45" w:rsidRPr="008B0F9D" w:rsidRDefault="00BF6B45" w:rsidP="00BF6B45">
            <w:pPr>
              <w:tabs>
                <w:tab w:val="left" w:pos="426"/>
              </w:tabs>
              <w:jc w:val="center"/>
              <w:rPr>
                <w:color w:val="000000"/>
                <w:szCs w:val="21"/>
              </w:rPr>
            </w:pPr>
            <w:r>
              <w:rPr>
                <w:color w:val="000000"/>
                <w:szCs w:val="21"/>
              </w:rPr>
              <w:t>1</w:t>
            </w:r>
            <w:r>
              <w:rPr>
                <w:rFonts w:hint="eastAsia"/>
                <w:color w:val="000000"/>
                <w:szCs w:val="21"/>
              </w:rPr>
              <w:t>0</w:t>
            </w:r>
          </w:p>
        </w:tc>
        <w:tc>
          <w:tcPr>
            <w:tcW w:w="473" w:type="pct"/>
            <w:vAlign w:val="center"/>
          </w:tcPr>
          <w:p w:rsidR="00BF6B45" w:rsidRPr="008B0F9D" w:rsidRDefault="00BF6B45" w:rsidP="00BF6B45">
            <w:pPr>
              <w:tabs>
                <w:tab w:val="left" w:pos="426"/>
              </w:tabs>
              <w:jc w:val="center"/>
              <w:rPr>
                <w:color w:val="000000"/>
                <w:szCs w:val="21"/>
              </w:rPr>
            </w:pPr>
            <w:r>
              <w:rPr>
                <w:color w:val="000000"/>
                <w:szCs w:val="21"/>
              </w:rPr>
              <w:t>1</w:t>
            </w:r>
            <w:r>
              <w:rPr>
                <w:rFonts w:hint="eastAsia"/>
                <w:color w:val="000000"/>
                <w:szCs w:val="21"/>
              </w:rPr>
              <w:t>5</w:t>
            </w:r>
          </w:p>
        </w:tc>
        <w:tc>
          <w:tcPr>
            <w:tcW w:w="557" w:type="pct"/>
          </w:tcPr>
          <w:p w:rsidR="00BF6B45" w:rsidRDefault="00BF6B45" w:rsidP="00C241BD">
            <w:pPr>
              <w:tabs>
                <w:tab w:val="left" w:pos="426"/>
              </w:tabs>
              <w:jc w:val="center"/>
              <w:rPr>
                <w:color w:val="000000"/>
                <w:szCs w:val="21"/>
              </w:rPr>
            </w:pPr>
            <w:r>
              <w:rPr>
                <w:rFonts w:hint="eastAsia"/>
                <w:color w:val="000000"/>
                <w:szCs w:val="21"/>
              </w:rPr>
              <w:t>10</w:t>
            </w:r>
          </w:p>
        </w:tc>
        <w:tc>
          <w:tcPr>
            <w:tcW w:w="454" w:type="pct"/>
          </w:tcPr>
          <w:p w:rsidR="00BF6B45" w:rsidRDefault="00BF6B45" w:rsidP="00C241BD">
            <w:pPr>
              <w:tabs>
                <w:tab w:val="left" w:pos="426"/>
              </w:tabs>
              <w:jc w:val="center"/>
              <w:rPr>
                <w:color w:val="000000"/>
                <w:szCs w:val="21"/>
              </w:rPr>
            </w:pPr>
            <w:r>
              <w:rPr>
                <w:rFonts w:hint="eastAsia"/>
                <w:color w:val="000000"/>
                <w:szCs w:val="21"/>
              </w:rPr>
              <w:t>10</w:t>
            </w:r>
          </w:p>
        </w:tc>
        <w:tc>
          <w:tcPr>
            <w:tcW w:w="454" w:type="pct"/>
          </w:tcPr>
          <w:p w:rsidR="00BF6B45" w:rsidRDefault="00BF6B45" w:rsidP="00633D54">
            <w:pPr>
              <w:tabs>
                <w:tab w:val="left" w:pos="426"/>
              </w:tabs>
              <w:jc w:val="center"/>
              <w:rPr>
                <w:color w:val="000000"/>
                <w:szCs w:val="21"/>
              </w:rPr>
            </w:pPr>
            <w:r>
              <w:rPr>
                <w:rFonts w:hint="eastAsia"/>
                <w:color w:val="000000"/>
                <w:szCs w:val="21"/>
              </w:rPr>
              <w:t>10</w:t>
            </w:r>
          </w:p>
        </w:tc>
        <w:tc>
          <w:tcPr>
            <w:tcW w:w="454" w:type="pct"/>
          </w:tcPr>
          <w:p w:rsidR="00BF6B45" w:rsidRDefault="00BF6B45" w:rsidP="00633D54">
            <w:pPr>
              <w:tabs>
                <w:tab w:val="left" w:pos="426"/>
              </w:tabs>
              <w:jc w:val="center"/>
              <w:rPr>
                <w:color w:val="000000"/>
                <w:szCs w:val="21"/>
              </w:rPr>
            </w:pPr>
            <w:r>
              <w:rPr>
                <w:rFonts w:hint="eastAsia"/>
                <w:color w:val="000000"/>
                <w:szCs w:val="21"/>
              </w:rPr>
              <w:t>1</w:t>
            </w:r>
            <w:r>
              <w:rPr>
                <w:color w:val="000000"/>
                <w:szCs w:val="21"/>
              </w:rPr>
              <w:t>5</w:t>
            </w:r>
          </w:p>
        </w:tc>
      </w:tr>
      <w:tr w:rsidR="00BF6B45" w:rsidTr="00BF6B45">
        <w:trPr>
          <w:trHeight w:val="20"/>
          <w:jc w:val="center"/>
        </w:trPr>
        <w:tc>
          <w:tcPr>
            <w:tcW w:w="580" w:type="pct"/>
            <w:vAlign w:val="center"/>
          </w:tcPr>
          <w:p w:rsidR="00BF6B45" w:rsidRPr="00B9037B" w:rsidRDefault="00BF6B45" w:rsidP="0087691E">
            <w:pPr>
              <w:tabs>
                <w:tab w:val="left" w:pos="426"/>
              </w:tabs>
              <w:jc w:val="center"/>
              <w:rPr>
                <w:b/>
                <w:bCs/>
                <w:color w:val="000000"/>
                <w:szCs w:val="21"/>
              </w:rPr>
            </w:pPr>
            <w:r w:rsidRPr="00B9037B">
              <w:rPr>
                <w:rFonts w:hAnsi="宋体" w:hint="eastAsia"/>
                <w:b/>
                <w:bCs/>
                <w:color w:val="000000"/>
                <w:szCs w:val="21"/>
              </w:rPr>
              <w:t>课程目标</w:t>
            </w:r>
          </w:p>
        </w:tc>
        <w:tc>
          <w:tcPr>
            <w:tcW w:w="495" w:type="pct"/>
            <w:vAlign w:val="center"/>
          </w:tcPr>
          <w:p w:rsidR="00BF6B45" w:rsidRPr="008B0F9D" w:rsidRDefault="00BF6B45" w:rsidP="0087691E">
            <w:pPr>
              <w:tabs>
                <w:tab w:val="left" w:pos="426"/>
              </w:tabs>
              <w:jc w:val="center"/>
              <w:rPr>
                <w:color w:val="000000"/>
                <w:szCs w:val="21"/>
              </w:rPr>
            </w:pPr>
            <w:r>
              <w:rPr>
                <w:rFonts w:hint="eastAsia"/>
                <w:color w:val="000000"/>
                <w:szCs w:val="21"/>
              </w:rPr>
              <w:t>1</w:t>
            </w:r>
          </w:p>
        </w:tc>
        <w:tc>
          <w:tcPr>
            <w:tcW w:w="511" w:type="pct"/>
            <w:vAlign w:val="center"/>
          </w:tcPr>
          <w:p w:rsidR="00BF6B45" w:rsidRPr="008B0F9D" w:rsidRDefault="00BF6B45" w:rsidP="0087691E">
            <w:pPr>
              <w:tabs>
                <w:tab w:val="left" w:pos="426"/>
              </w:tabs>
              <w:jc w:val="center"/>
              <w:rPr>
                <w:color w:val="000000"/>
                <w:szCs w:val="21"/>
              </w:rPr>
            </w:pPr>
            <w:r>
              <w:rPr>
                <w:color w:val="000000"/>
                <w:szCs w:val="21"/>
              </w:rPr>
              <w:t>1</w:t>
            </w:r>
            <w:r>
              <w:rPr>
                <w:rFonts w:hint="eastAsia"/>
                <w:color w:val="000000"/>
                <w:szCs w:val="21"/>
              </w:rPr>
              <w:t>、</w:t>
            </w:r>
            <w:r>
              <w:rPr>
                <w:rFonts w:hint="eastAsia"/>
                <w:color w:val="000000"/>
                <w:szCs w:val="21"/>
              </w:rPr>
              <w:t>2</w:t>
            </w:r>
          </w:p>
        </w:tc>
        <w:tc>
          <w:tcPr>
            <w:tcW w:w="511" w:type="pct"/>
            <w:vAlign w:val="center"/>
          </w:tcPr>
          <w:p w:rsidR="00BF6B45" w:rsidRPr="008B0F9D" w:rsidRDefault="00BF6B45" w:rsidP="0087691E">
            <w:pPr>
              <w:tabs>
                <w:tab w:val="left" w:pos="426"/>
              </w:tabs>
              <w:jc w:val="center"/>
              <w:rPr>
                <w:color w:val="000000"/>
                <w:szCs w:val="21"/>
              </w:rPr>
            </w:pPr>
            <w:r>
              <w:rPr>
                <w:color w:val="000000"/>
                <w:szCs w:val="21"/>
              </w:rPr>
              <w:t>1</w:t>
            </w:r>
            <w:r>
              <w:rPr>
                <w:rFonts w:hint="eastAsia"/>
                <w:color w:val="000000"/>
                <w:szCs w:val="21"/>
              </w:rPr>
              <w:t>、</w:t>
            </w:r>
            <w:r>
              <w:rPr>
                <w:rFonts w:hint="eastAsia"/>
                <w:color w:val="000000"/>
                <w:szCs w:val="21"/>
              </w:rPr>
              <w:t>2</w:t>
            </w:r>
          </w:p>
        </w:tc>
        <w:tc>
          <w:tcPr>
            <w:tcW w:w="511" w:type="pct"/>
            <w:vAlign w:val="center"/>
          </w:tcPr>
          <w:p w:rsidR="00BF6B45" w:rsidRPr="008B0F9D" w:rsidRDefault="00BF6B45" w:rsidP="0087691E">
            <w:pPr>
              <w:tabs>
                <w:tab w:val="left" w:pos="426"/>
              </w:tabs>
              <w:jc w:val="center"/>
              <w:rPr>
                <w:color w:val="000000"/>
                <w:szCs w:val="21"/>
              </w:rPr>
            </w:pPr>
            <w:r>
              <w:rPr>
                <w:color w:val="000000"/>
                <w:szCs w:val="21"/>
              </w:rPr>
              <w:t>2</w:t>
            </w:r>
            <w:r>
              <w:rPr>
                <w:rFonts w:hint="eastAsia"/>
                <w:color w:val="000000"/>
                <w:szCs w:val="21"/>
              </w:rPr>
              <w:t>、</w:t>
            </w:r>
            <w:r>
              <w:rPr>
                <w:rFonts w:hint="eastAsia"/>
                <w:color w:val="000000"/>
                <w:szCs w:val="21"/>
              </w:rPr>
              <w:t>3</w:t>
            </w:r>
          </w:p>
        </w:tc>
        <w:tc>
          <w:tcPr>
            <w:tcW w:w="473" w:type="pct"/>
            <w:vAlign w:val="center"/>
          </w:tcPr>
          <w:p w:rsidR="00BF6B45" w:rsidRPr="008B0F9D" w:rsidRDefault="00BF6B45" w:rsidP="0087691E">
            <w:pPr>
              <w:tabs>
                <w:tab w:val="left" w:pos="426"/>
              </w:tabs>
              <w:jc w:val="center"/>
              <w:rPr>
                <w:color w:val="000000"/>
                <w:szCs w:val="21"/>
              </w:rPr>
            </w:pPr>
            <w:r>
              <w:rPr>
                <w:color w:val="000000"/>
                <w:szCs w:val="21"/>
              </w:rPr>
              <w:t>2</w:t>
            </w:r>
            <w:r>
              <w:rPr>
                <w:rFonts w:hint="eastAsia"/>
                <w:color w:val="000000"/>
                <w:szCs w:val="21"/>
              </w:rPr>
              <w:t>、</w:t>
            </w:r>
            <w:r>
              <w:rPr>
                <w:rFonts w:hint="eastAsia"/>
                <w:color w:val="000000"/>
                <w:szCs w:val="21"/>
              </w:rPr>
              <w:t>3</w:t>
            </w:r>
          </w:p>
        </w:tc>
        <w:tc>
          <w:tcPr>
            <w:tcW w:w="557" w:type="pct"/>
          </w:tcPr>
          <w:p w:rsidR="00BF6B45" w:rsidRDefault="003B1FEC" w:rsidP="003B1FEC">
            <w:pPr>
              <w:tabs>
                <w:tab w:val="left" w:pos="426"/>
              </w:tabs>
              <w:jc w:val="center"/>
              <w:rPr>
                <w:color w:val="000000"/>
                <w:szCs w:val="21"/>
              </w:rPr>
            </w:pPr>
            <w:r>
              <w:rPr>
                <w:rFonts w:hint="eastAsia"/>
                <w:color w:val="000000"/>
                <w:szCs w:val="21"/>
              </w:rPr>
              <w:t>3</w:t>
            </w:r>
            <w:r w:rsidR="00BF6B45">
              <w:rPr>
                <w:rFonts w:hint="eastAsia"/>
                <w:color w:val="000000"/>
                <w:szCs w:val="21"/>
              </w:rPr>
              <w:t>、</w:t>
            </w:r>
            <w:r>
              <w:rPr>
                <w:rFonts w:hint="eastAsia"/>
                <w:color w:val="000000"/>
                <w:szCs w:val="21"/>
              </w:rPr>
              <w:t>4</w:t>
            </w:r>
          </w:p>
        </w:tc>
        <w:tc>
          <w:tcPr>
            <w:tcW w:w="454" w:type="pct"/>
          </w:tcPr>
          <w:p w:rsidR="00BF6B45" w:rsidRDefault="003B1FEC" w:rsidP="003B1FEC">
            <w:pPr>
              <w:tabs>
                <w:tab w:val="left" w:pos="426"/>
              </w:tabs>
              <w:jc w:val="center"/>
              <w:rPr>
                <w:color w:val="000000"/>
                <w:szCs w:val="21"/>
              </w:rPr>
            </w:pPr>
            <w:r>
              <w:rPr>
                <w:rFonts w:hint="eastAsia"/>
                <w:color w:val="000000"/>
                <w:szCs w:val="21"/>
              </w:rPr>
              <w:t>3</w:t>
            </w:r>
            <w:r w:rsidR="00BF6B45">
              <w:rPr>
                <w:rFonts w:hint="eastAsia"/>
                <w:color w:val="000000"/>
                <w:szCs w:val="21"/>
              </w:rPr>
              <w:t>、</w:t>
            </w:r>
            <w:r>
              <w:rPr>
                <w:rFonts w:hint="eastAsia"/>
                <w:color w:val="000000"/>
                <w:szCs w:val="21"/>
              </w:rPr>
              <w:t>4</w:t>
            </w:r>
          </w:p>
        </w:tc>
        <w:tc>
          <w:tcPr>
            <w:tcW w:w="454" w:type="pct"/>
          </w:tcPr>
          <w:p w:rsidR="00BF6B45" w:rsidRDefault="003B1FEC" w:rsidP="003B1FEC">
            <w:pPr>
              <w:tabs>
                <w:tab w:val="left" w:pos="426"/>
              </w:tabs>
              <w:jc w:val="center"/>
              <w:rPr>
                <w:color w:val="000000"/>
                <w:szCs w:val="21"/>
              </w:rPr>
            </w:pPr>
            <w:r>
              <w:rPr>
                <w:rFonts w:hint="eastAsia"/>
                <w:color w:val="000000"/>
                <w:szCs w:val="21"/>
              </w:rPr>
              <w:t>2</w:t>
            </w:r>
            <w:r w:rsidR="00BF6B45">
              <w:rPr>
                <w:rFonts w:hint="eastAsia"/>
                <w:color w:val="000000"/>
                <w:szCs w:val="21"/>
              </w:rPr>
              <w:t>、</w:t>
            </w:r>
            <w:r>
              <w:rPr>
                <w:rFonts w:hint="eastAsia"/>
                <w:color w:val="000000"/>
                <w:szCs w:val="21"/>
              </w:rPr>
              <w:t>3</w:t>
            </w:r>
          </w:p>
        </w:tc>
        <w:tc>
          <w:tcPr>
            <w:tcW w:w="454" w:type="pct"/>
          </w:tcPr>
          <w:p w:rsidR="00BF6B45" w:rsidRDefault="003B1FEC" w:rsidP="003B1FEC">
            <w:pPr>
              <w:tabs>
                <w:tab w:val="left" w:pos="426"/>
              </w:tabs>
              <w:jc w:val="center"/>
              <w:rPr>
                <w:color w:val="000000"/>
                <w:szCs w:val="21"/>
              </w:rPr>
            </w:pPr>
            <w:r>
              <w:rPr>
                <w:rFonts w:hint="eastAsia"/>
                <w:color w:val="000000"/>
                <w:szCs w:val="21"/>
              </w:rPr>
              <w:t>1</w:t>
            </w:r>
            <w:r w:rsidR="00BF6B45">
              <w:rPr>
                <w:rFonts w:hint="eastAsia"/>
                <w:color w:val="000000"/>
                <w:szCs w:val="21"/>
              </w:rPr>
              <w:t>、</w:t>
            </w:r>
            <w:r>
              <w:rPr>
                <w:rFonts w:hint="eastAsia"/>
                <w:color w:val="000000"/>
                <w:szCs w:val="21"/>
              </w:rPr>
              <w:t>4</w:t>
            </w:r>
          </w:p>
        </w:tc>
      </w:tr>
    </w:tbl>
    <w:p w:rsidR="001C391B" w:rsidRPr="00B9037B" w:rsidRDefault="003B1FEC" w:rsidP="00B9037B">
      <w:pPr>
        <w:pStyle w:val="2"/>
        <w:spacing w:before="120" w:after="120" w:line="415" w:lineRule="auto"/>
        <w:rPr>
          <w:sz w:val="28"/>
          <w:szCs w:val="28"/>
        </w:rPr>
      </w:pPr>
      <w:r>
        <w:rPr>
          <w:rFonts w:hint="eastAsia"/>
          <w:sz w:val="28"/>
          <w:szCs w:val="28"/>
        </w:rPr>
        <w:lastRenderedPageBreak/>
        <w:t>七</w:t>
      </w:r>
      <w:r w:rsidR="001C391B" w:rsidRPr="00B9037B">
        <w:rPr>
          <w:rFonts w:hint="eastAsia"/>
          <w:sz w:val="28"/>
          <w:szCs w:val="28"/>
        </w:rPr>
        <w:t>、推荐教材及参考资料</w:t>
      </w:r>
    </w:p>
    <w:p w:rsidR="001774F3" w:rsidRPr="001774F3" w:rsidRDefault="003F003E" w:rsidP="001774F3">
      <w:pPr>
        <w:ind w:firstLineChars="200" w:firstLine="480"/>
        <w:rPr>
          <w:sz w:val="24"/>
        </w:rPr>
      </w:pPr>
      <w:r>
        <w:rPr>
          <w:rFonts w:hint="eastAsia"/>
          <w:sz w:val="24"/>
        </w:rPr>
        <w:t>建议</w:t>
      </w:r>
      <w:r w:rsidR="001C391B" w:rsidRPr="00B9037B">
        <w:rPr>
          <w:rFonts w:hint="eastAsia"/>
          <w:sz w:val="24"/>
        </w:rPr>
        <w:t>教材：</w:t>
      </w:r>
    </w:p>
    <w:p w:rsidR="001774F3" w:rsidRPr="00DA7595" w:rsidRDefault="00DA7595" w:rsidP="00DA7595">
      <w:pPr>
        <w:pStyle w:val="C"/>
        <w:ind w:firstLineChars="175" w:firstLine="420"/>
        <w:rPr>
          <w:b w:val="0"/>
          <w:sz w:val="24"/>
        </w:rPr>
      </w:pPr>
      <w:r w:rsidRPr="00DA7595">
        <w:rPr>
          <w:rFonts w:ascii="宋体" w:hAnsi="宋体" w:hint="eastAsia"/>
          <w:b w:val="0"/>
          <w:sz w:val="24"/>
        </w:rPr>
        <w:t>《</w:t>
      </w:r>
      <w:r w:rsidR="003B1FEC">
        <w:rPr>
          <w:rFonts w:ascii="宋体" w:hAnsi="宋体" w:hint="eastAsia"/>
          <w:b w:val="0"/>
          <w:sz w:val="24"/>
        </w:rPr>
        <w:t>大学生礼仪</w:t>
      </w:r>
      <w:r w:rsidRPr="00DA7595">
        <w:rPr>
          <w:rFonts w:ascii="宋体" w:hAnsi="宋体" w:hint="eastAsia"/>
          <w:b w:val="0"/>
          <w:sz w:val="24"/>
        </w:rPr>
        <w:t>》</w:t>
      </w:r>
      <w:r w:rsidR="00B3388D">
        <w:rPr>
          <w:rFonts w:hint="eastAsia"/>
          <w:b w:val="0"/>
          <w:sz w:val="24"/>
        </w:rPr>
        <w:t>、</w:t>
      </w:r>
      <w:r w:rsidR="003B1FEC">
        <w:rPr>
          <w:rFonts w:ascii="宋体" w:hAnsi="宋体" w:hint="eastAsia"/>
          <w:b w:val="0"/>
          <w:sz w:val="24"/>
        </w:rPr>
        <w:t>金正昆</w:t>
      </w:r>
      <w:r w:rsidRPr="00DA7595">
        <w:rPr>
          <w:rFonts w:ascii="宋体" w:hAnsi="宋体" w:hint="eastAsia"/>
          <w:b w:val="0"/>
          <w:sz w:val="24"/>
        </w:rPr>
        <w:t>主编</w:t>
      </w:r>
      <w:r w:rsidR="00B3388D">
        <w:rPr>
          <w:rFonts w:ascii="宋体" w:hAnsi="宋体" w:hint="eastAsia"/>
          <w:b w:val="0"/>
          <w:sz w:val="24"/>
        </w:rPr>
        <w:t>、</w:t>
      </w:r>
      <w:r w:rsidRPr="00DA7595">
        <w:rPr>
          <w:rFonts w:ascii="宋体" w:hAnsi="宋体" w:hint="eastAsia"/>
          <w:b w:val="0"/>
          <w:sz w:val="24"/>
        </w:rPr>
        <w:t>中国</w:t>
      </w:r>
      <w:r w:rsidR="003B1FEC">
        <w:rPr>
          <w:rFonts w:ascii="宋体" w:hAnsi="宋体" w:hint="eastAsia"/>
          <w:b w:val="0"/>
          <w:sz w:val="24"/>
        </w:rPr>
        <w:t>人民</w:t>
      </w:r>
      <w:r w:rsidRPr="00DA7595">
        <w:rPr>
          <w:rFonts w:ascii="宋体" w:hAnsi="宋体" w:hint="eastAsia"/>
          <w:b w:val="0"/>
          <w:sz w:val="24"/>
        </w:rPr>
        <w:t>大学出版社</w:t>
      </w:r>
      <w:r w:rsidR="00B3388D">
        <w:rPr>
          <w:rFonts w:ascii="宋体" w:hAnsi="宋体" w:hint="eastAsia"/>
          <w:b w:val="0"/>
          <w:sz w:val="24"/>
        </w:rPr>
        <w:t>、</w:t>
      </w:r>
      <w:r w:rsidRPr="00DA7595">
        <w:rPr>
          <w:rFonts w:ascii="宋体" w:hAnsi="宋体" w:hint="eastAsia"/>
          <w:b w:val="0"/>
          <w:sz w:val="24"/>
        </w:rPr>
        <w:t>20</w:t>
      </w:r>
      <w:r w:rsidR="003B1FEC">
        <w:rPr>
          <w:rFonts w:ascii="宋体" w:hAnsi="宋体" w:hint="eastAsia"/>
          <w:b w:val="0"/>
          <w:sz w:val="24"/>
        </w:rPr>
        <w:t>07</w:t>
      </w:r>
      <w:r w:rsidRPr="00DA7595">
        <w:rPr>
          <w:rFonts w:ascii="宋体" w:hAnsi="宋体" w:hint="eastAsia"/>
          <w:b w:val="0"/>
          <w:sz w:val="24"/>
        </w:rPr>
        <w:t>年版。</w:t>
      </w:r>
    </w:p>
    <w:p w:rsidR="00064A24" w:rsidRPr="006D52A4" w:rsidRDefault="00064A24" w:rsidP="00064A24">
      <w:pPr>
        <w:ind w:firstLineChars="200" w:firstLine="480"/>
        <w:rPr>
          <w:sz w:val="24"/>
        </w:rPr>
      </w:pPr>
      <w:r w:rsidRPr="006D52A4">
        <w:rPr>
          <w:rFonts w:hint="eastAsia"/>
          <w:sz w:val="24"/>
        </w:rPr>
        <w:t>推荐参考书：</w:t>
      </w:r>
    </w:p>
    <w:p w:rsidR="00DA7595" w:rsidRPr="00DA7595" w:rsidRDefault="00DA7595" w:rsidP="00DA7595">
      <w:pPr>
        <w:pStyle w:val="C"/>
        <w:ind w:firstLine="480"/>
        <w:rPr>
          <w:b w:val="0"/>
          <w:sz w:val="24"/>
        </w:rPr>
      </w:pPr>
      <w:r w:rsidRPr="00DA7595">
        <w:rPr>
          <w:rFonts w:hint="eastAsia"/>
          <w:b w:val="0"/>
          <w:sz w:val="24"/>
          <w:szCs w:val="21"/>
        </w:rPr>
        <w:t>1</w:t>
      </w:r>
      <w:r w:rsidRPr="00DA7595">
        <w:rPr>
          <w:rFonts w:hint="eastAsia"/>
          <w:b w:val="0"/>
          <w:sz w:val="24"/>
          <w:szCs w:val="21"/>
        </w:rPr>
        <w:t>．《</w:t>
      </w:r>
      <w:r w:rsidR="003B1FEC">
        <w:rPr>
          <w:rFonts w:hint="eastAsia"/>
          <w:b w:val="0"/>
          <w:sz w:val="24"/>
          <w:szCs w:val="21"/>
        </w:rPr>
        <w:t>大学生礼仪修养</w:t>
      </w:r>
      <w:r w:rsidRPr="00DA7595">
        <w:rPr>
          <w:rFonts w:hint="eastAsia"/>
          <w:b w:val="0"/>
          <w:sz w:val="24"/>
          <w:szCs w:val="21"/>
        </w:rPr>
        <w:t>》</w:t>
      </w:r>
      <w:r w:rsidR="00B3388D">
        <w:rPr>
          <w:rFonts w:hint="eastAsia"/>
          <w:b w:val="0"/>
          <w:sz w:val="24"/>
          <w:szCs w:val="21"/>
        </w:rPr>
        <w:t>、</w:t>
      </w:r>
      <w:r w:rsidRPr="00DA7595">
        <w:rPr>
          <w:rFonts w:hint="eastAsia"/>
          <w:b w:val="0"/>
          <w:sz w:val="24"/>
          <w:szCs w:val="21"/>
        </w:rPr>
        <w:t xml:space="preserve"> </w:t>
      </w:r>
      <w:r w:rsidR="003B1FEC">
        <w:rPr>
          <w:rFonts w:hint="eastAsia"/>
          <w:b w:val="0"/>
          <w:sz w:val="24"/>
          <w:szCs w:val="21"/>
        </w:rPr>
        <w:t>黄菊良</w:t>
      </w:r>
      <w:r w:rsidRPr="00DA7595">
        <w:rPr>
          <w:rFonts w:hint="eastAsia"/>
          <w:b w:val="0"/>
          <w:sz w:val="24"/>
          <w:szCs w:val="21"/>
        </w:rPr>
        <w:t>主编</w:t>
      </w:r>
      <w:r w:rsidR="00B3388D">
        <w:rPr>
          <w:rFonts w:hint="eastAsia"/>
          <w:b w:val="0"/>
          <w:sz w:val="24"/>
          <w:szCs w:val="21"/>
        </w:rPr>
        <w:t>、</w:t>
      </w:r>
      <w:r w:rsidR="003B1FEC">
        <w:rPr>
          <w:rFonts w:hint="eastAsia"/>
          <w:b w:val="0"/>
          <w:sz w:val="24"/>
          <w:szCs w:val="21"/>
        </w:rPr>
        <w:t>华东师范大学</w:t>
      </w:r>
      <w:r w:rsidRPr="00DA7595">
        <w:rPr>
          <w:rFonts w:hint="eastAsia"/>
          <w:b w:val="0"/>
          <w:sz w:val="24"/>
          <w:szCs w:val="21"/>
        </w:rPr>
        <w:t>出版社</w:t>
      </w:r>
      <w:r w:rsidR="00B3388D">
        <w:rPr>
          <w:rFonts w:hint="eastAsia"/>
          <w:b w:val="0"/>
          <w:sz w:val="24"/>
          <w:szCs w:val="21"/>
        </w:rPr>
        <w:t>、</w:t>
      </w:r>
      <w:r w:rsidR="003B1FEC">
        <w:rPr>
          <w:rFonts w:hint="eastAsia"/>
          <w:b w:val="0"/>
          <w:sz w:val="24"/>
          <w:szCs w:val="21"/>
        </w:rPr>
        <w:t>2007</w:t>
      </w:r>
      <w:r w:rsidRPr="00DA7595">
        <w:rPr>
          <w:rFonts w:ascii="宋体" w:hAnsi="宋体" w:hint="eastAsia"/>
          <w:b w:val="0"/>
          <w:sz w:val="24"/>
        </w:rPr>
        <w:t>年版</w:t>
      </w:r>
      <w:r w:rsidRPr="00DA7595">
        <w:rPr>
          <w:rFonts w:hint="eastAsia"/>
          <w:b w:val="0"/>
          <w:sz w:val="24"/>
          <w:szCs w:val="21"/>
        </w:rPr>
        <w:t>。</w:t>
      </w:r>
    </w:p>
    <w:p w:rsidR="006D52A4" w:rsidRPr="00DA7595" w:rsidRDefault="006D52A4" w:rsidP="006D52A4">
      <w:pPr>
        <w:ind w:firstLineChars="200" w:firstLine="480"/>
        <w:rPr>
          <w:sz w:val="24"/>
        </w:rPr>
      </w:pPr>
    </w:p>
    <w:p w:rsidR="001C391B" w:rsidRPr="006D52A4" w:rsidRDefault="001C391B" w:rsidP="003F003E">
      <w:pPr>
        <w:ind w:firstLineChars="200" w:firstLine="480"/>
        <w:rPr>
          <w:sz w:val="24"/>
        </w:rPr>
      </w:pPr>
    </w:p>
    <w:p w:rsidR="001C391B" w:rsidRPr="00AB3D9D" w:rsidRDefault="001C391B" w:rsidP="003F003E">
      <w:pPr>
        <w:tabs>
          <w:tab w:val="left" w:pos="993"/>
        </w:tabs>
        <w:adjustRightInd w:val="0"/>
        <w:snapToGrid w:val="0"/>
        <w:spacing w:line="300" w:lineRule="auto"/>
        <w:ind w:firstLineChars="200" w:firstLine="201"/>
        <w:rPr>
          <w:b/>
          <w:sz w:val="10"/>
          <w:szCs w:val="10"/>
        </w:rPr>
      </w:pPr>
    </w:p>
    <w:p w:rsidR="001C391B" w:rsidRPr="00352994" w:rsidRDefault="001C391B" w:rsidP="001C391B">
      <w:pPr>
        <w:pStyle w:val="a7"/>
        <w:ind w:firstLineChars="1850" w:firstLine="4440"/>
      </w:pPr>
      <w:r w:rsidRPr="00C449FB">
        <w:rPr>
          <w:rFonts w:cs="Times New Roman"/>
        </w:rPr>
        <w:t>撰写人：</w:t>
      </w:r>
      <w:r w:rsidR="003B1FEC">
        <w:rPr>
          <w:rFonts w:cs="Times New Roman" w:hint="eastAsia"/>
        </w:rPr>
        <w:t>王寰宇</w:t>
      </w:r>
    </w:p>
    <w:p w:rsidR="001C391B" w:rsidRPr="00FE69EF" w:rsidRDefault="001C391B" w:rsidP="001C391B">
      <w:pPr>
        <w:pStyle w:val="a7"/>
        <w:ind w:firstLineChars="1850" w:firstLine="4440"/>
      </w:pPr>
      <w:r w:rsidRPr="00352994">
        <w:rPr>
          <w:rFonts w:hint="eastAsia"/>
        </w:rPr>
        <w:t>审核人：</w:t>
      </w:r>
      <w:proofErr w:type="gramStart"/>
      <w:r w:rsidR="00F162B8" w:rsidRPr="00FE69EF">
        <w:rPr>
          <w:rFonts w:hint="eastAsia"/>
        </w:rPr>
        <w:t>渠</w:t>
      </w:r>
      <w:r w:rsidR="00F162B8" w:rsidRPr="00FE69EF">
        <w:t>爱巧</w:t>
      </w:r>
      <w:proofErr w:type="gramEnd"/>
    </w:p>
    <w:p w:rsidR="001C391B" w:rsidRDefault="001C391B" w:rsidP="001C391B">
      <w:pPr>
        <w:pStyle w:val="a7"/>
        <w:ind w:firstLineChars="1850" w:firstLine="4440"/>
        <w:rPr>
          <w:b/>
        </w:rPr>
      </w:pPr>
      <w:r w:rsidRPr="00FE69EF">
        <w:rPr>
          <w:rFonts w:hint="eastAsia"/>
        </w:rPr>
        <w:t>审批人：</w:t>
      </w:r>
      <w:r w:rsidR="00327B8A" w:rsidRPr="00FE69EF">
        <w:rPr>
          <w:rFonts w:hint="eastAsia"/>
        </w:rPr>
        <w:t>范海英</w:t>
      </w:r>
    </w:p>
    <w:p w:rsidR="001C391B" w:rsidRPr="00877F99" w:rsidRDefault="001C391B" w:rsidP="001C391B">
      <w:pPr>
        <w:pStyle w:val="a7"/>
        <w:ind w:firstLineChars="1850" w:firstLine="4440"/>
      </w:pPr>
      <w:r w:rsidRPr="0068731D">
        <w:rPr>
          <w:rFonts w:hint="eastAsia"/>
        </w:rPr>
        <w:t>日期：</w:t>
      </w:r>
      <w:r w:rsidR="006F6E8F">
        <w:t>20</w:t>
      </w:r>
      <w:r w:rsidR="003B1FEC">
        <w:rPr>
          <w:rFonts w:hint="eastAsia"/>
        </w:rPr>
        <w:t>211017</w:t>
      </w:r>
    </w:p>
    <w:p w:rsidR="001C391B" w:rsidRPr="0059642D" w:rsidRDefault="001C391B" w:rsidP="001C391B">
      <w:pPr>
        <w:spacing w:line="360" w:lineRule="auto"/>
        <w:rPr>
          <w:sz w:val="24"/>
        </w:rPr>
      </w:pPr>
    </w:p>
    <w:sectPr w:rsidR="001C391B" w:rsidRPr="0059642D" w:rsidSect="002C17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69" w:rsidRDefault="00487369" w:rsidP="001C391B">
      <w:r>
        <w:separator/>
      </w:r>
    </w:p>
  </w:endnote>
  <w:endnote w:type="continuationSeparator" w:id="0">
    <w:p w:rsidR="00487369" w:rsidRDefault="00487369" w:rsidP="001C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69" w:rsidRDefault="00487369" w:rsidP="001C391B">
      <w:r>
        <w:separator/>
      </w:r>
    </w:p>
  </w:footnote>
  <w:footnote w:type="continuationSeparator" w:id="0">
    <w:p w:rsidR="00487369" w:rsidRDefault="00487369" w:rsidP="001C39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41441"/>
    <w:multiLevelType w:val="hybridMultilevel"/>
    <w:tmpl w:val="FA0A11F2"/>
    <w:lvl w:ilvl="0" w:tplc="4762C69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F7046D"/>
    <w:multiLevelType w:val="hybridMultilevel"/>
    <w:tmpl w:val="D8FAA0C2"/>
    <w:lvl w:ilvl="0" w:tplc="37C85AE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B51092D"/>
    <w:multiLevelType w:val="hybridMultilevel"/>
    <w:tmpl w:val="E0B8A652"/>
    <w:lvl w:ilvl="0" w:tplc="6E12191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391B"/>
    <w:rsid w:val="00002D88"/>
    <w:rsid w:val="00007744"/>
    <w:rsid w:val="00012390"/>
    <w:rsid w:val="00017BA3"/>
    <w:rsid w:val="00021358"/>
    <w:rsid w:val="00032019"/>
    <w:rsid w:val="00036237"/>
    <w:rsid w:val="00040717"/>
    <w:rsid w:val="00040F96"/>
    <w:rsid w:val="000472AB"/>
    <w:rsid w:val="00057F6C"/>
    <w:rsid w:val="00063EF3"/>
    <w:rsid w:val="00064A24"/>
    <w:rsid w:val="000665E8"/>
    <w:rsid w:val="00072CD7"/>
    <w:rsid w:val="00073848"/>
    <w:rsid w:val="00082684"/>
    <w:rsid w:val="00086776"/>
    <w:rsid w:val="0008778F"/>
    <w:rsid w:val="00087F7A"/>
    <w:rsid w:val="000B4659"/>
    <w:rsid w:val="000B533D"/>
    <w:rsid w:val="000B6288"/>
    <w:rsid w:val="000B757E"/>
    <w:rsid w:val="000C2BAC"/>
    <w:rsid w:val="000C4798"/>
    <w:rsid w:val="000C6044"/>
    <w:rsid w:val="000E2AD9"/>
    <w:rsid w:val="000E64CA"/>
    <w:rsid w:val="000E6B81"/>
    <w:rsid w:val="000F4673"/>
    <w:rsid w:val="000F7759"/>
    <w:rsid w:val="00100DD0"/>
    <w:rsid w:val="00103F23"/>
    <w:rsid w:val="001110B2"/>
    <w:rsid w:val="00113887"/>
    <w:rsid w:val="001166CA"/>
    <w:rsid w:val="00116C7F"/>
    <w:rsid w:val="001246D5"/>
    <w:rsid w:val="00140A21"/>
    <w:rsid w:val="001438FE"/>
    <w:rsid w:val="00143F51"/>
    <w:rsid w:val="00145D52"/>
    <w:rsid w:val="00145E41"/>
    <w:rsid w:val="00147D7C"/>
    <w:rsid w:val="001521D9"/>
    <w:rsid w:val="00152885"/>
    <w:rsid w:val="001538DB"/>
    <w:rsid w:val="00160232"/>
    <w:rsid w:val="0016495E"/>
    <w:rsid w:val="00164C87"/>
    <w:rsid w:val="00166129"/>
    <w:rsid w:val="001670AF"/>
    <w:rsid w:val="00170DC3"/>
    <w:rsid w:val="00171E69"/>
    <w:rsid w:val="00175C76"/>
    <w:rsid w:val="001774F3"/>
    <w:rsid w:val="00191C44"/>
    <w:rsid w:val="00192F13"/>
    <w:rsid w:val="00193DFA"/>
    <w:rsid w:val="00195ED3"/>
    <w:rsid w:val="001A1E1D"/>
    <w:rsid w:val="001B055F"/>
    <w:rsid w:val="001B6987"/>
    <w:rsid w:val="001C0A50"/>
    <w:rsid w:val="001C391B"/>
    <w:rsid w:val="001C4D01"/>
    <w:rsid w:val="001D3485"/>
    <w:rsid w:val="001D3A48"/>
    <w:rsid w:val="001D3CB1"/>
    <w:rsid w:val="001F03F9"/>
    <w:rsid w:val="001F0951"/>
    <w:rsid w:val="001F41C5"/>
    <w:rsid w:val="001F4A9F"/>
    <w:rsid w:val="002019C3"/>
    <w:rsid w:val="002036F6"/>
    <w:rsid w:val="002052F3"/>
    <w:rsid w:val="00211BA3"/>
    <w:rsid w:val="00212DE3"/>
    <w:rsid w:val="0021516E"/>
    <w:rsid w:val="0021781B"/>
    <w:rsid w:val="00217E78"/>
    <w:rsid w:val="002200F4"/>
    <w:rsid w:val="00222FCA"/>
    <w:rsid w:val="002270FE"/>
    <w:rsid w:val="00231F70"/>
    <w:rsid w:val="00232820"/>
    <w:rsid w:val="00235C02"/>
    <w:rsid w:val="0023698C"/>
    <w:rsid w:val="002378DD"/>
    <w:rsid w:val="002401EA"/>
    <w:rsid w:val="00240AD7"/>
    <w:rsid w:val="0024408B"/>
    <w:rsid w:val="00246141"/>
    <w:rsid w:val="00247F36"/>
    <w:rsid w:val="00266212"/>
    <w:rsid w:val="00266523"/>
    <w:rsid w:val="00286FA1"/>
    <w:rsid w:val="002A0EC2"/>
    <w:rsid w:val="002A729A"/>
    <w:rsid w:val="002B203C"/>
    <w:rsid w:val="002B4463"/>
    <w:rsid w:val="002B65E4"/>
    <w:rsid w:val="002B7091"/>
    <w:rsid w:val="002C0B60"/>
    <w:rsid w:val="002C1744"/>
    <w:rsid w:val="002D130F"/>
    <w:rsid w:val="002E7979"/>
    <w:rsid w:val="002F2E12"/>
    <w:rsid w:val="002F35F7"/>
    <w:rsid w:val="002F50EE"/>
    <w:rsid w:val="00301473"/>
    <w:rsid w:val="00304E75"/>
    <w:rsid w:val="003106A1"/>
    <w:rsid w:val="00320718"/>
    <w:rsid w:val="00327B8A"/>
    <w:rsid w:val="00330F8A"/>
    <w:rsid w:val="00333D49"/>
    <w:rsid w:val="003377E4"/>
    <w:rsid w:val="00344E64"/>
    <w:rsid w:val="0034663B"/>
    <w:rsid w:val="00350B02"/>
    <w:rsid w:val="0035492B"/>
    <w:rsid w:val="0035568E"/>
    <w:rsid w:val="00356EE2"/>
    <w:rsid w:val="003650F4"/>
    <w:rsid w:val="003675F3"/>
    <w:rsid w:val="003715F9"/>
    <w:rsid w:val="003745B5"/>
    <w:rsid w:val="00377DCC"/>
    <w:rsid w:val="00382DD4"/>
    <w:rsid w:val="00387311"/>
    <w:rsid w:val="00391DBD"/>
    <w:rsid w:val="00393234"/>
    <w:rsid w:val="00395C05"/>
    <w:rsid w:val="003975FC"/>
    <w:rsid w:val="003A29A9"/>
    <w:rsid w:val="003B047E"/>
    <w:rsid w:val="003B1FEC"/>
    <w:rsid w:val="003B6343"/>
    <w:rsid w:val="003C2AA4"/>
    <w:rsid w:val="003C301C"/>
    <w:rsid w:val="003C403B"/>
    <w:rsid w:val="003C44B3"/>
    <w:rsid w:val="003F003E"/>
    <w:rsid w:val="003F10FD"/>
    <w:rsid w:val="003F1F83"/>
    <w:rsid w:val="003F5D97"/>
    <w:rsid w:val="003F6CC1"/>
    <w:rsid w:val="003F7342"/>
    <w:rsid w:val="00402758"/>
    <w:rsid w:val="004060A2"/>
    <w:rsid w:val="00406D76"/>
    <w:rsid w:val="004206E3"/>
    <w:rsid w:val="00423635"/>
    <w:rsid w:val="00444CE5"/>
    <w:rsid w:val="0045093B"/>
    <w:rsid w:val="00455DCB"/>
    <w:rsid w:val="00467F8A"/>
    <w:rsid w:val="0047272B"/>
    <w:rsid w:val="0048208D"/>
    <w:rsid w:val="00484DBA"/>
    <w:rsid w:val="00487369"/>
    <w:rsid w:val="00493E5D"/>
    <w:rsid w:val="00494533"/>
    <w:rsid w:val="004A3614"/>
    <w:rsid w:val="004B01EC"/>
    <w:rsid w:val="004B0BCA"/>
    <w:rsid w:val="004B6FAA"/>
    <w:rsid w:val="004C076C"/>
    <w:rsid w:val="004D04BF"/>
    <w:rsid w:val="004D216D"/>
    <w:rsid w:val="004D31A7"/>
    <w:rsid w:val="004D47AE"/>
    <w:rsid w:val="004D4B17"/>
    <w:rsid w:val="004E0190"/>
    <w:rsid w:val="004E01BC"/>
    <w:rsid w:val="004F7DD2"/>
    <w:rsid w:val="005048F7"/>
    <w:rsid w:val="00511F60"/>
    <w:rsid w:val="00517C6D"/>
    <w:rsid w:val="00522923"/>
    <w:rsid w:val="00534C7F"/>
    <w:rsid w:val="00535527"/>
    <w:rsid w:val="00537A15"/>
    <w:rsid w:val="0054100B"/>
    <w:rsid w:val="00544FD0"/>
    <w:rsid w:val="00547479"/>
    <w:rsid w:val="005512EA"/>
    <w:rsid w:val="0056143D"/>
    <w:rsid w:val="00562605"/>
    <w:rsid w:val="00563515"/>
    <w:rsid w:val="00564BE8"/>
    <w:rsid w:val="005740EF"/>
    <w:rsid w:val="0057617D"/>
    <w:rsid w:val="00580C3A"/>
    <w:rsid w:val="00582D6D"/>
    <w:rsid w:val="005830AC"/>
    <w:rsid w:val="005831B5"/>
    <w:rsid w:val="005933FD"/>
    <w:rsid w:val="005943A4"/>
    <w:rsid w:val="005A1350"/>
    <w:rsid w:val="005A1A58"/>
    <w:rsid w:val="005A3C81"/>
    <w:rsid w:val="005A613D"/>
    <w:rsid w:val="005B409D"/>
    <w:rsid w:val="005B6ADF"/>
    <w:rsid w:val="005B7549"/>
    <w:rsid w:val="005D0216"/>
    <w:rsid w:val="005D32F8"/>
    <w:rsid w:val="005D6BA0"/>
    <w:rsid w:val="005E0BEC"/>
    <w:rsid w:val="005E1B20"/>
    <w:rsid w:val="005E2255"/>
    <w:rsid w:val="005E28B1"/>
    <w:rsid w:val="005F3A01"/>
    <w:rsid w:val="005F50AC"/>
    <w:rsid w:val="00600499"/>
    <w:rsid w:val="00602A17"/>
    <w:rsid w:val="00605D4A"/>
    <w:rsid w:val="0060691D"/>
    <w:rsid w:val="00606AED"/>
    <w:rsid w:val="00606BA4"/>
    <w:rsid w:val="00613AC5"/>
    <w:rsid w:val="00614433"/>
    <w:rsid w:val="0063745C"/>
    <w:rsid w:val="0065245A"/>
    <w:rsid w:val="00654F94"/>
    <w:rsid w:val="00657D7B"/>
    <w:rsid w:val="00662675"/>
    <w:rsid w:val="00670698"/>
    <w:rsid w:val="00675958"/>
    <w:rsid w:val="00675F35"/>
    <w:rsid w:val="006774D2"/>
    <w:rsid w:val="006832DD"/>
    <w:rsid w:val="00687749"/>
    <w:rsid w:val="006970A5"/>
    <w:rsid w:val="006A4A6E"/>
    <w:rsid w:val="006B3FED"/>
    <w:rsid w:val="006D2060"/>
    <w:rsid w:val="006D4E45"/>
    <w:rsid w:val="006D52A4"/>
    <w:rsid w:val="006D5696"/>
    <w:rsid w:val="006D7511"/>
    <w:rsid w:val="006E0627"/>
    <w:rsid w:val="006E35F3"/>
    <w:rsid w:val="006E6AC0"/>
    <w:rsid w:val="006F3A00"/>
    <w:rsid w:val="006F5B3A"/>
    <w:rsid w:val="006F5DED"/>
    <w:rsid w:val="006F6E8F"/>
    <w:rsid w:val="0070376E"/>
    <w:rsid w:val="00706F1B"/>
    <w:rsid w:val="00712A2C"/>
    <w:rsid w:val="00714BA6"/>
    <w:rsid w:val="00715AD6"/>
    <w:rsid w:val="00715F1E"/>
    <w:rsid w:val="00717518"/>
    <w:rsid w:val="007176A0"/>
    <w:rsid w:val="00727273"/>
    <w:rsid w:val="00734DD6"/>
    <w:rsid w:val="00735FA7"/>
    <w:rsid w:val="00736EE0"/>
    <w:rsid w:val="007434EF"/>
    <w:rsid w:val="00743C06"/>
    <w:rsid w:val="00744908"/>
    <w:rsid w:val="00745756"/>
    <w:rsid w:val="00751F27"/>
    <w:rsid w:val="0077564E"/>
    <w:rsid w:val="00782540"/>
    <w:rsid w:val="00786591"/>
    <w:rsid w:val="0079052B"/>
    <w:rsid w:val="007A04F8"/>
    <w:rsid w:val="007A1565"/>
    <w:rsid w:val="007B2A29"/>
    <w:rsid w:val="007B3830"/>
    <w:rsid w:val="007B6649"/>
    <w:rsid w:val="007D7985"/>
    <w:rsid w:val="007E1D1E"/>
    <w:rsid w:val="007F56DF"/>
    <w:rsid w:val="007F5C20"/>
    <w:rsid w:val="0080278C"/>
    <w:rsid w:val="00804127"/>
    <w:rsid w:val="00805FA6"/>
    <w:rsid w:val="00807D7C"/>
    <w:rsid w:val="008111C4"/>
    <w:rsid w:val="00822C75"/>
    <w:rsid w:val="008333F3"/>
    <w:rsid w:val="0083575E"/>
    <w:rsid w:val="0083651E"/>
    <w:rsid w:val="0083764B"/>
    <w:rsid w:val="00846B1B"/>
    <w:rsid w:val="0085193D"/>
    <w:rsid w:val="008552EE"/>
    <w:rsid w:val="00856440"/>
    <w:rsid w:val="008646A4"/>
    <w:rsid w:val="00864C23"/>
    <w:rsid w:val="008737DD"/>
    <w:rsid w:val="0087691E"/>
    <w:rsid w:val="00877F99"/>
    <w:rsid w:val="008821D0"/>
    <w:rsid w:val="00884E3D"/>
    <w:rsid w:val="00896F89"/>
    <w:rsid w:val="008B6431"/>
    <w:rsid w:val="008B77E6"/>
    <w:rsid w:val="008E0390"/>
    <w:rsid w:val="008F2CF7"/>
    <w:rsid w:val="008F2D6C"/>
    <w:rsid w:val="008F2DA9"/>
    <w:rsid w:val="008F4BFF"/>
    <w:rsid w:val="008F6FA3"/>
    <w:rsid w:val="0090117B"/>
    <w:rsid w:val="00912412"/>
    <w:rsid w:val="00932881"/>
    <w:rsid w:val="0093675F"/>
    <w:rsid w:val="009415DF"/>
    <w:rsid w:val="00946E51"/>
    <w:rsid w:val="00946F68"/>
    <w:rsid w:val="0097372E"/>
    <w:rsid w:val="00975B6B"/>
    <w:rsid w:val="00983B4E"/>
    <w:rsid w:val="009A09DC"/>
    <w:rsid w:val="009B2A38"/>
    <w:rsid w:val="009B600E"/>
    <w:rsid w:val="009B6A86"/>
    <w:rsid w:val="009D2809"/>
    <w:rsid w:val="009D2A7D"/>
    <w:rsid w:val="009D3319"/>
    <w:rsid w:val="009E159D"/>
    <w:rsid w:val="009E4D0C"/>
    <w:rsid w:val="009F205F"/>
    <w:rsid w:val="009F7E6F"/>
    <w:rsid w:val="00A07CC9"/>
    <w:rsid w:val="00A108CA"/>
    <w:rsid w:val="00A13FDB"/>
    <w:rsid w:val="00A17833"/>
    <w:rsid w:val="00A3050E"/>
    <w:rsid w:val="00A33694"/>
    <w:rsid w:val="00A33BF9"/>
    <w:rsid w:val="00A56098"/>
    <w:rsid w:val="00A57E3C"/>
    <w:rsid w:val="00A6292B"/>
    <w:rsid w:val="00A74339"/>
    <w:rsid w:val="00A74D09"/>
    <w:rsid w:val="00A75322"/>
    <w:rsid w:val="00A7616D"/>
    <w:rsid w:val="00A77A7C"/>
    <w:rsid w:val="00A81A4F"/>
    <w:rsid w:val="00A948CE"/>
    <w:rsid w:val="00A96026"/>
    <w:rsid w:val="00A9714B"/>
    <w:rsid w:val="00A97787"/>
    <w:rsid w:val="00A97A0B"/>
    <w:rsid w:val="00AB04CF"/>
    <w:rsid w:val="00AB14FC"/>
    <w:rsid w:val="00AB3938"/>
    <w:rsid w:val="00AB4B7E"/>
    <w:rsid w:val="00AB4DFB"/>
    <w:rsid w:val="00AB52AC"/>
    <w:rsid w:val="00AB5775"/>
    <w:rsid w:val="00AE13C3"/>
    <w:rsid w:val="00AE567D"/>
    <w:rsid w:val="00AE7285"/>
    <w:rsid w:val="00AF34EB"/>
    <w:rsid w:val="00AF3CCF"/>
    <w:rsid w:val="00B14D61"/>
    <w:rsid w:val="00B27BBC"/>
    <w:rsid w:val="00B30E34"/>
    <w:rsid w:val="00B3388D"/>
    <w:rsid w:val="00B44D9A"/>
    <w:rsid w:val="00B60E53"/>
    <w:rsid w:val="00B63A76"/>
    <w:rsid w:val="00B71DE2"/>
    <w:rsid w:val="00B73E1F"/>
    <w:rsid w:val="00B80E11"/>
    <w:rsid w:val="00B83D3A"/>
    <w:rsid w:val="00B9037B"/>
    <w:rsid w:val="00B97CB4"/>
    <w:rsid w:val="00BA0126"/>
    <w:rsid w:val="00BA158E"/>
    <w:rsid w:val="00BA354B"/>
    <w:rsid w:val="00BB2BBD"/>
    <w:rsid w:val="00BD175F"/>
    <w:rsid w:val="00BD42F7"/>
    <w:rsid w:val="00BD588A"/>
    <w:rsid w:val="00BD5B26"/>
    <w:rsid w:val="00BE7097"/>
    <w:rsid w:val="00BE72BF"/>
    <w:rsid w:val="00BF6B45"/>
    <w:rsid w:val="00C01022"/>
    <w:rsid w:val="00C17256"/>
    <w:rsid w:val="00C20964"/>
    <w:rsid w:val="00C241BD"/>
    <w:rsid w:val="00C26E0D"/>
    <w:rsid w:val="00C27D70"/>
    <w:rsid w:val="00C30AD0"/>
    <w:rsid w:val="00C378EF"/>
    <w:rsid w:val="00C650BF"/>
    <w:rsid w:val="00C816DC"/>
    <w:rsid w:val="00C87E1F"/>
    <w:rsid w:val="00C920CC"/>
    <w:rsid w:val="00C94540"/>
    <w:rsid w:val="00C94CCC"/>
    <w:rsid w:val="00CA7F6E"/>
    <w:rsid w:val="00CC2B86"/>
    <w:rsid w:val="00CC6AB8"/>
    <w:rsid w:val="00CD41D9"/>
    <w:rsid w:val="00CE0428"/>
    <w:rsid w:val="00CF0DCC"/>
    <w:rsid w:val="00CF76C7"/>
    <w:rsid w:val="00D007BA"/>
    <w:rsid w:val="00D01603"/>
    <w:rsid w:val="00D030C7"/>
    <w:rsid w:val="00D11678"/>
    <w:rsid w:val="00D14E43"/>
    <w:rsid w:val="00D23F1A"/>
    <w:rsid w:val="00D2417D"/>
    <w:rsid w:val="00D25A04"/>
    <w:rsid w:val="00D30F63"/>
    <w:rsid w:val="00D348E9"/>
    <w:rsid w:val="00D53AF1"/>
    <w:rsid w:val="00D71B43"/>
    <w:rsid w:val="00D76CD0"/>
    <w:rsid w:val="00D82999"/>
    <w:rsid w:val="00D86617"/>
    <w:rsid w:val="00D87F8B"/>
    <w:rsid w:val="00D92FE7"/>
    <w:rsid w:val="00D94A1F"/>
    <w:rsid w:val="00DA4837"/>
    <w:rsid w:val="00DA6105"/>
    <w:rsid w:val="00DA7595"/>
    <w:rsid w:val="00DA7FE7"/>
    <w:rsid w:val="00DB10F3"/>
    <w:rsid w:val="00DB3038"/>
    <w:rsid w:val="00DC0442"/>
    <w:rsid w:val="00DC0D2E"/>
    <w:rsid w:val="00DC3AF7"/>
    <w:rsid w:val="00DC4338"/>
    <w:rsid w:val="00DD0D1C"/>
    <w:rsid w:val="00DD1B58"/>
    <w:rsid w:val="00DD2D1F"/>
    <w:rsid w:val="00DD59F0"/>
    <w:rsid w:val="00DD5A9E"/>
    <w:rsid w:val="00DE498A"/>
    <w:rsid w:val="00DE5914"/>
    <w:rsid w:val="00DE5C30"/>
    <w:rsid w:val="00DE7094"/>
    <w:rsid w:val="00DF3A6A"/>
    <w:rsid w:val="00DF4027"/>
    <w:rsid w:val="00E10D0C"/>
    <w:rsid w:val="00E10F30"/>
    <w:rsid w:val="00E174ED"/>
    <w:rsid w:val="00E2225D"/>
    <w:rsid w:val="00E274FC"/>
    <w:rsid w:val="00E3671D"/>
    <w:rsid w:val="00E41FB9"/>
    <w:rsid w:val="00E501B9"/>
    <w:rsid w:val="00E51FB5"/>
    <w:rsid w:val="00E65C5C"/>
    <w:rsid w:val="00E66973"/>
    <w:rsid w:val="00E744D0"/>
    <w:rsid w:val="00E96D8B"/>
    <w:rsid w:val="00EA08AD"/>
    <w:rsid w:val="00EB1EBC"/>
    <w:rsid w:val="00EB30B1"/>
    <w:rsid w:val="00EB4B69"/>
    <w:rsid w:val="00EC2436"/>
    <w:rsid w:val="00EC46C6"/>
    <w:rsid w:val="00EE566B"/>
    <w:rsid w:val="00EE6D51"/>
    <w:rsid w:val="00EE7398"/>
    <w:rsid w:val="00EF0AEE"/>
    <w:rsid w:val="00EF0BEB"/>
    <w:rsid w:val="00EF70DF"/>
    <w:rsid w:val="00EF7F78"/>
    <w:rsid w:val="00F014E9"/>
    <w:rsid w:val="00F022EE"/>
    <w:rsid w:val="00F06785"/>
    <w:rsid w:val="00F12669"/>
    <w:rsid w:val="00F162B8"/>
    <w:rsid w:val="00F172E5"/>
    <w:rsid w:val="00F23572"/>
    <w:rsid w:val="00F266BE"/>
    <w:rsid w:val="00F31A66"/>
    <w:rsid w:val="00F32200"/>
    <w:rsid w:val="00F423E5"/>
    <w:rsid w:val="00F44182"/>
    <w:rsid w:val="00F46E1D"/>
    <w:rsid w:val="00F541AF"/>
    <w:rsid w:val="00F61A5E"/>
    <w:rsid w:val="00F64D9F"/>
    <w:rsid w:val="00F64E69"/>
    <w:rsid w:val="00F67302"/>
    <w:rsid w:val="00F708CA"/>
    <w:rsid w:val="00F745FD"/>
    <w:rsid w:val="00F7677A"/>
    <w:rsid w:val="00F76AC8"/>
    <w:rsid w:val="00F76B8F"/>
    <w:rsid w:val="00F822A7"/>
    <w:rsid w:val="00F84A2B"/>
    <w:rsid w:val="00F86AA5"/>
    <w:rsid w:val="00FA49FF"/>
    <w:rsid w:val="00FA57BB"/>
    <w:rsid w:val="00FB1678"/>
    <w:rsid w:val="00FB1B61"/>
    <w:rsid w:val="00FD293F"/>
    <w:rsid w:val="00FE6726"/>
    <w:rsid w:val="00FE69EF"/>
    <w:rsid w:val="00FE6B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91B"/>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1C391B"/>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482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378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39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391B"/>
    <w:rPr>
      <w:sz w:val="18"/>
      <w:szCs w:val="18"/>
    </w:rPr>
  </w:style>
  <w:style w:type="paragraph" w:styleId="a4">
    <w:name w:val="footer"/>
    <w:basedOn w:val="a"/>
    <w:link w:val="Char0"/>
    <w:uiPriority w:val="99"/>
    <w:unhideWhenUsed/>
    <w:rsid w:val="001C391B"/>
    <w:pPr>
      <w:tabs>
        <w:tab w:val="center" w:pos="4153"/>
        <w:tab w:val="right" w:pos="8306"/>
      </w:tabs>
      <w:snapToGrid w:val="0"/>
      <w:jc w:val="left"/>
    </w:pPr>
    <w:rPr>
      <w:sz w:val="18"/>
      <w:szCs w:val="18"/>
    </w:rPr>
  </w:style>
  <w:style w:type="character" w:customStyle="1" w:styleId="Char0">
    <w:name w:val="页脚 Char"/>
    <w:basedOn w:val="a0"/>
    <w:link w:val="a4"/>
    <w:uiPriority w:val="99"/>
    <w:rsid w:val="001C391B"/>
    <w:rPr>
      <w:sz w:val="18"/>
      <w:szCs w:val="18"/>
    </w:rPr>
  </w:style>
  <w:style w:type="character" w:customStyle="1" w:styleId="1Char">
    <w:name w:val="标题 1 Char"/>
    <w:basedOn w:val="a0"/>
    <w:link w:val="1"/>
    <w:uiPriority w:val="99"/>
    <w:rsid w:val="001C391B"/>
    <w:rPr>
      <w:rFonts w:ascii="Calibri" w:eastAsia="宋体" w:hAnsi="Calibri" w:cs="Times New Roman"/>
      <w:b/>
      <w:bCs/>
      <w:kern w:val="44"/>
      <w:sz w:val="44"/>
      <w:szCs w:val="44"/>
    </w:rPr>
  </w:style>
  <w:style w:type="paragraph" w:styleId="a5">
    <w:name w:val="List Paragraph"/>
    <w:basedOn w:val="a"/>
    <w:uiPriority w:val="34"/>
    <w:qFormat/>
    <w:rsid w:val="001C391B"/>
    <w:pPr>
      <w:ind w:firstLineChars="200" w:firstLine="420"/>
    </w:pPr>
  </w:style>
  <w:style w:type="paragraph" w:customStyle="1" w:styleId="a6">
    <w:name w:val="题头"/>
    <w:basedOn w:val="a"/>
    <w:rsid w:val="001C391B"/>
    <w:pPr>
      <w:spacing w:line="400" w:lineRule="exact"/>
      <w:ind w:firstLineChars="200" w:firstLine="200"/>
    </w:pPr>
    <w:rPr>
      <w:rFonts w:cs="宋体"/>
      <w:sz w:val="24"/>
      <w:szCs w:val="20"/>
    </w:rPr>
  </w:style>
  <w:style w:type="paragraph" w:customStyle="1" w:styleId="a7">
    <w:name w:val="签名段"/>
    <w:basedOn w:val="a"/>
    <w:rsid w:val="001C391B"/>
    <w:pPr>
      <w:spacing w:before="156" w:after="156" w:line="240" w:lineRule="atLeast"/>
      <w:ind w:firstLineChars="2000" w:firstLine="4800"/>
    </w:pPr>
    <w:rPr>
      <w:rFonts w:cs="宋体"/>
      <w:sz w:val="24"/>
      <w:szCs w:val="20"/>
    </w:rPr>
  </w:style>
  <w:style w:type="paragraph" w:styleId="a8">
    <w:name w:val="Plain Text"/>
    <w:basedOn w:val="a"/>
    <w:link w:val="Char1"/>
    <w:rsid w:val="001C391B"/>
    <w:rPr>
      <w:rFonts w:ascii="宋体" w:hAnsi="Courier New" w:cs="Courier New"/>
      <w:szCs w:val="21"/>
    </w:rPr>
  </w:style>
  <w:style w:type="character" w:customStyle="1" w:styleId="Char1">
    <w:name w:val="纯文本 Char"/>
    <w:basedOn w:val="a0"/>
    <w:link w:val="a8"/>
    <w:rsid w:val="001C391B"/>
    <w:rPr>
      <w:rFonts w:ascii="宋体" w:eastAsia="宋体" w:hAnsi="Courier New" w:cs="Courier New"/>
      <w:szCs w:val="21"/>
    </w:rPr>
  </w:style>
  <w:style w:type="character" w:customStyle="1" w:styleId="2Char">
    <w:name w:val="标题 2 Char"/>
    <w:basedOn w:val="a0"/>
    <w:link w:val="2"/>
    <w:uiPriority w:val="9"/>
    <w:rsid w:val="0048208D"/>
    <w:rPr>
      <w:rFonts w:asciiTheme="majorHAnsi" w:eastAsiaTheme="majorEastAsia" w:hAnsiTheme="majorHAnsi" w:cstheme="majorBidi"/>
      <w:b/>
      <w:bCs/>
      <w:sz w:val="32"/>
      <w:szCs w:val="32"/>
    </w:rPr>
  </w:style>
  <w:style w:type="character" w:styleId="a9">
    <w:name w:val="annotation reference"/>
    <w:basedOn w:val="a0"/>
    <w:uiPriority w:val="99"/>
    <w:semiHidden/>
    <w:unhideWhenUsed/>
    <w:rsid w:val="004A3614"/>
    <w:rPr>
      <w:sz w:val="21"/>
      <w:szCs w:val="21"/>
    </w:rPr>
  </w:style>
  <w:style w:type="paragraph" w:styleId="aa">
    <w:name w:val="annotation text"/>
    <w:basedOn w:val="a"/>
    <w:link w:val="Char2"/>
    <w:uiPriority w:val="99"/>
    <w:unhideWhenUsed/>
    <w:rsid w:val="004A3614"/>
    <w:pPr>
      <w:jc w:val="left"/>
    </w:pPr>
  </w:style>
  <w:style w:type="character" w:customStyle="1" w:styleId="Char2">
    <w:name w:val="批注文字 Char"/>
    <w:basedOn w:val="a0"/>
    <w:link w:val="aa"/>
    <w:uiPriority w:val="99"/>
    <w:rsid w:val="004A3614"/>
    <w:rPr>
      <w:rFonts w:ascii="Times New Roman" w:eastAsia="宋体" w:hAnsi="Times New Roman" w:cs="Times New Roman"/>
      <w:szCs w:val="24"/>
    </w:rPr>
  </w:style>
  <w:style w:type="paragraph" w:styleId="ab">
    <w:name w:val="annotation subject"/>
    <w:basedOn w:val="aa"/>
    <w:next w:val="aa"/>
    <w:link w:val="Char3"/>
    <w:uiPriority w:val="99"/>
    <w:semiHidden/>
    <w:unhideWhenUsed/>
    <w:rsid w:val="004A3614"/>
    <w:rPr>
      <w:b/>
      <w:bCs/>
    </w:rPr>
  </w:style>
  <w:style w:type="character" w:customStyle="1" w:styleId="Char3">
    <w:name w:val="批注主题 Char"/>
    <w:basedOn w:val="Char2"/>
    <w:link w:val="ab"/>
    <w:uiPriority w:val="99"/>
    <w:semiHidden/>
    <w:rsid w:val="004A3614"/>
    <w:rPr>
      <w:rFonts w:ascii="Times New Roman" w:eastAsia="宋体" w:hAnsi="Times New Roman" w:cs="Times New Roman"/>
      <w:b/>
      <w:bCs/>
      <w:szCs w:val="24"/>
    </w:rPr>
  </w:style>
  <w:style w:type="paragraph" w:styleId="ac">
    <w:name w:val="Balloon Text"/>
    <w:basedOn w:val="a"/>
    <w:link w:val="Char4"/>
    <w:uiPriority w:val="99"/>
    <w:semiHidden/>
    <w:unhideWhenUsed/>
    <w:rsid w:val="004A3614"/>
    <w:rPr>
      <w:sz w:val="18"/>
      <w:szCs w:val="18"/>
    </w:rPr>
  </w:style>
  <w:style w:type="character" w:customStyle="1" w:styleId="Char4">
    <w:name w:val="批注框文本 Char"/>
    <w:basedOn w:val="a0"/>
    <w:link w:val="ac"/>
    <w:uiPriority w:val="99"/>
    <w:semiHidden/>
    <w:rsid w:val="004A3614"/>
    <w:rPr>
      <w:rFonts w:ascii="Times New Roman" w:eastAsia="宋体" w:hAnsi="Times New Roman" w:cs="Times New Roman"/>
      <w:sz w:val="18"/>
      <w:szCs w:val="18"/>
    </w:rPr>
  </w:style>
  <w:style w:type="paragraph" w:customStyle="1" w:styleId="B">
    <w:name w:val="B级标题"/>
    <w:basedOn w:val="a"/>
    <w:qFormat/>
    <w:rsid w:val="00063EF3"/>
    <w:pPr>
      <w:spacing w:before="156" w:after="156" w:line="0" w:lineRule="atLeast"/>
      <w:ind w:firstLineChars="200" w:firstLine="482"/>
    </w:pPr>
    <w:rPr>
      <w:rFonts w:cs="宋体"/>
      <w:b/>
      <w:bCs/>
      <w:sz w:val="24"/>
      <w:szCs w:val="20"/>
    </w:rPr>
  </w:style>
  <w:style w:type="paragraph" w:customStyle="1" w:styleId="ad">
    <w:name w:val="主正文"/>
    <w:basedOn w:val="a"/>
    <w:link w:val="Char5"/>
    <w:qFormat/>
    <w:rsid w:val="00063EF3"/>
    <w:pPr>
      <w:ind w:firstLineChars="200" w:firstLine="420"/>
    </w:pPr>
    <w:rPr>
      <w:rFonts w:cs="宋体"/>
      <w:szCs w:val="20"/>
    </w:rPr>
  </w:style>
  <w:style w:type="paragraph" w:customStyle="1" w:styleId="ae">
    <w:name w:val="主正文二"/>
    <w:basedOn w:val="a"/>
    <w:link w:val="Char6"/>
    <w:rsid w:val="00063EF3"/>
    <w:pPr>
      <w:ind w:firstLineChars="346" w:firstLine="727"/>
    </w:pPr>
    <w:rPr>
      <w:szCs w:val="20"/>
    </w:rPr>
  </w:style>
  <w:style w:type="character" w:customStyle="1" w:styleId="Char6">
    <w:name w:val="主正文二 Char"/>
    <w:link w:val="ae"/>
    <w:rsid w:val="00063EF3"/>
    <w:rPr>
      <w:rFonts w:ascii="Times New Roman" w:eastAsia="宋体" w:hAnsi="Times New Roman" w:cs="Times New Roman"/>
      <w:szCs w:val="20"/>
    </w:rPr>
  </w:style>
  <w:style w:type="character" w:customStyle="1" w:styleId="3Char">
    <w:name w:val="标题 3 Char"/>
    <w:basedOn w:val="a0"/>
    <w:link w:val="3"/>
    <w:uiPriority w:val="9"/>
    <w:rsid w:val="00C378EF"/>
    <w:rPr>
      <w:rFonts w:ascii="Times New Roman" w:eastAsia="宋体" w:hAnsi="Times New Roman" w:cs="Times New Roman"/>
      <w:b/>
      <w:bCs/>
      <w:sz w:val="32"/>
      <w:szCs w:val="32"/>
    </w:rPr>
  </w:style>
  <w:style w:type="paragraph" w:customStyle="1" w:styleId="af">
    <w:name w:val="宋体行文"/>
    <w:basedOn w:val="a"/>
    <w:rsid w:val="003106A1"/>
    <w:pPr>
      <w:spacing w:line="560" w:lineRule="exact"/>
      <w:ind w:firstLineChars="200" w:firstLine="600"/>
    </w:pPr>
    <w:rPr>
      <w:rFonts w:ascii="宋体" w:hAnsi="宋体" w:cs="宋体"/>
      <w:sz w:val="30"/>
      <w:szCs w:val="20"/>
    </w:rPr>
  </w:style>
  <w:style w:type="paragraph" w:styleId="af0">
    <w:name w:val="Normal (Web)"/>
    <w:basedOn w:val="a"/>
    <w:uiPriority w:val="99"/>
    <w:qFormat/>
    <w:rsid w:val="00320718"/>
    <w:pPr>
      <w:widowControl/>
      <w:spacing w:before="100" w:beforeAutospacing="1" w:after="100" w:afterAutospacing="1"/>
      <w:jc w:val="left"/>
    </w:pPr>
    <w:rPr>
      <w:rFonts w:ascii="宋体" w:hAnsi="宋体" w:cs="宋体"/>
      <w:kern w:val="0"/>
      <w:sz w:val="24"/>
    </w:rPr>
  </w:style>
  <w:style w:type="table" w:styleId="af1">
    <w:name w:val="Table Grid"/>
    <w:basedOn w:val="a1"/>
    <w:uiPriority w:val="59"/>
    <w:rsid w:val="0024408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5">
    <w:name w:val="主正文 Char"/>
    <w:basedOn w:val="a0"/>
    <w:link w:val="ad"/>
    <w:locked/>
    <w:rsid w:val="003675F3"/>
    <w:rPr>
      <w:rFonts w:ascii="Times New Roman" w:eastAsia="宋体" w:hAnsi="Times New Roman" w:cs="宋体"/>
      <w:szCs w:val="20"/>
    </w:rPr>
  </w:style>
  <w:style w:type="paragraph" w:customStyle="1" w:styleId="C">
    <w:name w:val="C级标题"/>
    <w:basedOn w:val="a"/>
    <w:rsid w:val="00064A24"/>
    <w:pPr>
      <w:ind w:firstLineChars="200" w:firstLine="422"/>
    </w:pPr>
    <w:rPr>
      <w:rFonts w:cs="宋体"/>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360FD-250C-4640-8015-C736CB7B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Pages>
  <Words>402</Words>
  <Characters>2297</Characters>
  <Application>Microsoft Office Word</Application>
  <DocSecurity>0</DocSecurity>
  <Lines>19</Lines>
  <Paragraphs>5</Paragraphs>
  <ScaleCrop>false</ScaleCrop>
  <Company>http://www.deepbbs.org</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deeplm</dc:creator>
  <cp:lastModifiedBy>PC</cp:lastModifiedBy>
  <cp:revision>194</cp:revision>
  <cp:lastPrinted>2020-01-06T04:23:00Z</cp:lastPrinted>
  <dcterms:created xsi:type="dcterms:W3CDTF">2020-02-25T10:01:00Z</dcterms:created>
  <dcterms:modified xsi:type="dcterms:W3CDTF">2021-10-17T10:55:00Z</dcterms:modified>
</cp:coreProperties>
</file>