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B2" w:rsidRPr="000530B2" w:rsidRDefault="000530B2">
      <w:pPr>
        <w:rPr>
          <w:sz w:val="24"/>
          <w:szCs w:val="24"/>
        </w:rPr>
      </w:pPr>
      <w:r w:rsidRPr="000530B2">
        <w:rPr>
          <w:rFonts w:hint="eastAsia"/>
          <w:sz w:val="24"/>
          <w:szCs w:val="24"/>
        </w:rPr>
        <w:t>附件</w:t>
      </w:r>
      <w:r w:rsidRPr="000530B2">
        <w:rPr>
          <w:rFonts w:hint="eastAsia"/>
          <w:sz w:val="24"/>
          <w:szCs w:val="24"/>
        </w:rPr>
        <w:t>2</w:t>
      </w:r>
    </w:p>
    <w:p w:rsidR="0043394F" w:rsidRPr="000530B2" w:rsidRDefault="000530B2" w:rsidP="005332BC">
      <w:pPr>
        <w:spacing w:beforeLines="50" w:before="156" w:afterLines="50" w:after="156"/>
        <w:jc w:val="center"/>
        <w:rPr>
          <w:sz w:val="30"/>
          <w:szCs w:val="30"/>
        </w:rPr>
      </w:pPr>
      <w:r w:rsidRPr="000530B2">
        <w:rPr>
          <w:rFonts w:hint="eastAsia"/>
          <w:sz w:val="30"/>
          <w:szCs w:val="30"/>
        </w:rPr>
        <w:t>辽宁科技学院本科教学改革研究项目中期检查表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5"/>
        <w:gridCol w:w="426"/>
        <w:gridCol w:w="1280"/>
        <w:gridCol w:w="194"/>
        <w:gridCol w:w="1364"/>
        <w:gridCol w:w="1416"/>
        <w:gridCol w:w="992"/>
        <w:gridCol w:w="285"/>
        <w:gridCol w:w="1750"/>
      </w:tblGrid>
      <w:tr w:rsidR="00986E50" w:rsidRPr="00986E50" w:rsidTr="005332BC">
        <w:trPr>
          <w:trHeight w:val="589"/>
        </w:trPr>
        <w:tc>
          <w:tcPr>
            <w:tcW w:w="5000" w:type="pct"/>
            <w:gridSpan w:val="9"/>
            <w:vAlign w:val="center"/>
          </w:tcPr>
          <w:p w:rsidR="00986E50" w:rsidRPr="005332BC" w:rsidRDefault="00986E50" w:rsidP="00986E50">
            <w:pPr>
              <w:rPr>
                <w:b/>
                <w:sz w:val="28"/>
                <w:szCs w:val="28"/>
              </w:rPr>
            </w:pPr>
            <w:r w:rsidRPr="005332BC">
              <w:rPr>
                <w:rFonts w:hint="eastAsia"/>
                <w:b/>
                <w:sz w:val="28"/>
                <w:szCs w:val="28"/>
              </w:rPr>
              <w:t>一、项目基本信息</w:t>
            </w:r>
          </w:p>
        </w:tc>
      </w:tr>
      <w:tr w:rsidR="007866E5" w:rsidRPr="00986E50" w:rsidTr="007866E5">
        <w:trPr>
          <w:trHeight w:val="810"/>
        </w:trPr>
        <w:tc>
          <w:tcPr>
            <w:tcW w:w="728" w:type="pct"/>
            <w:gridSpan w:val="2"/>
            <w:vAlign w:val="center"/>
          </w:tcPr>
          <w:p w:rsidR="007866E5" w:rsidRPr="00986E50" w:rsidRDefault="007866E5" w:rsidP="00986E50">
            <w:pPr>
              <w:rPr>
                <w:sz w:val="24"/>
                <w:szCs w:val="24"/>
              </w:rPr>
            </w:pPr>
            <w:r w:rsidRPr="00986E50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65" w:type="pct"/>
            <w:gridSpan w:val="3"/>
            <w:vAlign w:val="center"/>
          </w:tcPr>
          <w:p w:rsidR="007866E5" w:rsidRPr="00986E50" w:rsidRDefault="007866E5" w:rsidP="00986E50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7866E5" w:rsidRPr="00986E50" w:rsidRDefault="007866E5" w:rsidP="00986E5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76" w:type="pct"/>
            <w:gridSpan w:val="3"/>
            <w:vAlign w:val="center"/>
          </w:tcPr>
          <w:p w:rsidR="007866E5" w:rsidRPr="00986E50" w:rsidRDefault="007866E5" w:rsidP="00986E50">
            <w:pPr>
              <w:rPr>
                <w:rFonts w:hint="eastAsia"/>
                <w:sz w:val="24"/>
                <w:szCs w:val="24"/>
              </w:rPr>
            </w:pPr>
          </w:p>
        </w:tc>
      </w:tr>
      <w:tr w:rsidR="00986E50" w:rsidRPr="00986E50" w:rsidTr="005332BC">
        <w:trPr>
          <w:trHeight w:val="695"/>
        </w:trPr>
        <w:tc>
          <w:tcPr>
            <w:tcW w:w="728" w:type="pct"/>
            <w:gridSpan w:val="2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272" w:type="pct"/>
            <w:gridSpan w:val="7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5332BC">
        <w:trPr>
          <w:trHeight w:val="690"/>
        </w:trPr>
        <w:tc>
          <w:tcPr>
            <w:tcW w:w="728" w:type="pct"/>
            <w:gridSpan w:val="2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团队成员</w:t>
            </w:r>
          </w:p>
        </w:tc>
        <w:tc>
          <w:tcPr>
            <w:tcW w:w="4272" w:type="pct"/>
            <w:gridSpan w:val="7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217959">
        <w:trPr>
          <w:trHeight w:val="1192"/>
        </w:trPr>
        <w:tc>
          <w:tcPr>
            <w:tcW w:w="5000" w:type="pct"/>
            <w:gridSpan w:val="9"/>
            <w:vAlign w:val="center"/>
          </w:tcPr>
          <w:p w:rsidR="00986E50" w:rsidRPr="005332BC" w:rsidRDefault="00986E50" w:rsidP="00986E50">
            <w:pPr>
              <w:rPr>
                <w:b/>
                <w:sz w:val="28"/>
                <w:szCs w:val="28"/>
              </w:rPr>
            </w:pPr>
            <w:r w:rsidRPr="005332BC">
              <w:rPr>
                <w:rFonts w:hint="eastAsia"/>
                <w:b/>
                <w:sz w:val="28"/>
                <w:szCs w:val="28"/>
              </w:rPr>
              <w:t>二、完成情况对照检查</w:t>
            </w:r>
          </w:p>
          <w:p w:rsidR="00986E50" w:rsidRPr="00986E50" w:rsidRDefault="00986E50" w:rsidP="00537248">
            <w:pPr>
              <w:rPr>
                <w:b/>
                <w:szCs w:val="21"/>
              </w:rPr>
            </w:pPr>
            <w:r w:rsidRPr="00986E50">
              <w:rPr>
                <w:rFonts w:hint="eastAsia"/>
                <w:szCs w:val="21"/>
              </w:rPr>
              <w:t>请根据项目申报</w:t>
            </w:r>
            <w:r>
              <w:rPr>
                <w:rFonts w:hint="eastAsia"/>
                <w:szCs w:val="21"/>
              </w:rPr>
              <w:t>书</w:t>
            </w:r>
            <w:r w:rsidRPr="00986E50">
              <w:rPr>
                <w:rFonts w:hint="eastAsia"/>
                <w:szCs w:val="21"/>
              </w:rPr>
              <w:t>中第五项（项目内容）中的第三条，即</w:t>
            </w:r>
            <w:r w:rsidRPr="00986E50">
              <w:rPr>
                <w:rFonts w:hint="eastAsia"/>
                <w:szCs w:val="21"/>
              </w:rPr>
              <w:t>3.</w:t>
            </w:r>
            <w:r w:rsidRPr="00986E50">
              <w:rPr>
                <w:rFonts w:hint="eastAsia"/>
                <w:szCs w:val="21"/>
              </w:rPr>
              <w:t>项目预期的成果和效果（包括成果形式、实施范围、受益学生数等）</w:t>
            </w:r>
            <w:r>
              <w:rPr>
                <w:rFonts w:hint="eastAsia"/>
                <w:szCs w:val="21"/>
              </w:rPr>
              <w:t>，按照申报书的预期</w:t>
            </w:r>
            <w:r w:rsidRPr="00986E50">
              <w:rPr>
                <w:rFonts w:hint="eastAsia"/>
                <w:szCs w:val="21"/>
              </w:rPr>
              <w:t>成果</w:t>
            </w:r>
            <w:r>
              <w:rPr>
                <w:rFonts w:hint="eastAsia"/>
                <w:szCs w:val="21"/>
              </w:rPr>
              <w:t>逐条对照进行检查。</w:t>
            </w:r>
            <w:r w:rsidR="00537248">
              <w:rPr>
                <w:rFonts w:hint="eastAsia"/>
                <w:szCs w:val="21"/>
              </w:rPr>
              <w:t>是否完成请在相应选项后打√，如完成（选是）请提供支撑材料（扫描件）并在相应行填写支撑材料名称（以附件形式提供，并标明名称。）</w:t>
            </w: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6C3E7F" w:rsidRDefault="00986E50" w:rsidP="00986E50">
            <w:pPr>
              <w:rPr>
                <w:b/>
                <w:szCs w:val="21"/>
              </w:rPr>
            </w:pPr>
            <w:r w:rsidRPr="006C3E7F">
              <w:rPr>
                <w:rFonts w:hint="eastAsia"/>
                <w:b/>
                <w:szCs w:val="21"/>
              </w:rPr>
              <w:t>预期成果</w:t>
            </w:r>
          </w:p>
        </w:tc>
        <w:tc>
          <w:tcPr>
            <w:tcW w:w="1915" w:type="pct"/>
            <w:gridSpan w:val="4"/>
            <w:vAlign w:val="center"/>
          </w:tcPr>
          <w:p w:rsidR="00986E50" w:rsidRPr="006C3E7F" w:rsidRDefault="00986E50" w:rsidP="00986E50">
            <w:pPr>
              <w:jc w:val="center"/>
              <w:rPr>
                <w:b/>
                <w:szCs w:val="21"/>
              </w:rPr>
            </w:pPr>
            <w:r w:rsidRPr="006C3E7F">
              <w:rPr>
                <w:rFonts w:hint="eastAsia"/>
                <w:b/>
                <w:szCs w:val="21"/>
              </w:rPr>
              <w:t>申报书中的原文</w:t>
            </w:r>
          </w:p>
        </w:tc>
        <w:tc>
          <w:tcPr>
            <w:tcW w:w="1579" w:type="pct"/>
            <w:gridSpan w:val="3"/>
            <w:vAlign w:val="center"/>
          </w:tcPr>
          <w:p w:rsidR="00986E50" w:rsidRPr="006C3E7F" w:rsidRDefault="00986E50" w:rsidP="00986E50">
            <w:pPr>
              <w:jc w:val="center"/>
              <w:rPr>
                <w:b/>
                <w:szCs w:val="21"/>
              </w:rPr>
            </w:pPr>
            <w:r w:rsidRPr="006C3E7F">
              <w:rPr>
                <w:rFonts w:hint="eastAsia"/>
                <w:b/>
                <w:szCs w:val="21"/>
              </w:rPr>
              <w:t>是否完成</w:t>
            </w:r>
          </w:p>
        </w:tc>
        <w:tc>
          <w:tcPr>
            <w:tcW w:w="1027" w:type="pct"/>
            <w:vAlign w:val="center"/>
          </w:tcPr>
          <w:p w:rsidR="00986E50" w:rsidRPr="006C3E7F" w:rsidRDefault="00986E50" w:rsidP="00537248">
            <w:pPr>
              <w:rPr>
                <w:b/>
                <w:szCs w:val="21"/>
              </w:rPr>
            </w:pPr>
            <w:r w:rsidRPr="006C3E7F">
              <w:rPr>
                <w:rFonts w:hint="eastAsia"/>
                <w:b/>
                <w:szCs w:val="21"/>
              </w:rPr>
              <w:t>支撑材料</w:t>
            </w: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7866E5">
        <w:tc>
          <w:tcPr>
            <w:tcW w:w="478" w:type="pct"/>
            <w:vAlign w:val="center"/>
          </w:tcPr>
          <w:p w:rsidR="00986E50" w:rsidRPr="00986E50" w:rsidRDefault="00986E50" w:rsidP="005372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915" w:type="pct"/>
            <w:gridSpan w:val="4"/>
            <w:vAlign w:val="center"/>
          </w:tcPr>
          <w:p w:rsidR="00986E50" w:rsidRDefault="00986E50" w:rsidP="00537248">
            <w:pPr>
              <w:rPr>
                <w:sz w:val="24"/>
                <w:szCs w:val="24"/>
              </w:rPr>
            </w:pPr>
          </w:p>
          <w:p w:rsidR="00537248" w:rsidRPr="00986E50" w:rsidRDefault="00537248" w:rsidP="00537248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86E50" w:rsidRDefault="00986E50" w:rsidP="00537248">
            <w:r w:rsidRPr="00D234DA">
              <w:rPr>
                <w:rFonts w:hint="eastAsia"/>
                <w:sz w:val="24"/>
                <w:szCs w:val="24"/>
              </w:rPr>
              <w:t>是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749" w:type="pct"/>
            <w:gridSpan w:val="2"/>
            <w:vAlign w:val="center"/>
          </w:tcPr>
          <w:p w:rsidR="00986E50" w:rsidRDefault="00986E50" w:rsidP="00537248">
            <w:r w:rsidRPr="009544B3">
              <w:rPr>
                <w:rFonts w:hint="eastAsia"/>
                <w:sz w:val="24"/>
                <w:szCs w:val="24"/>
              </w:rPr>
              <w:t>否</w:t>
            </w:r>
            <w:r w:rsidR="005332B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027" w:type="pct"/>
            <w:vAlign w:val="center"/>
          </w:tcPr>
          <w:p w:rsidR="00986E50" w:rsidRPr="00986E50" w:rsidRDefault="00986E50" w:rsidP="00986E50">
            <w:pPr>
              <w:rPr>
                <w:sz w:val="24"/>
                <w:szCs w:val="24"/>
              </w:rPr>
            </w:pPr>
          </w:p>
        </w:tc>
      </w:tr>
      <w:tr w:rsidR="00986E50" w:rsidRPr="00986E50" w:rsidTr="005332BC">
        <w:trPr>
          <w:trHeight w:val="374"/>
        </w:trPr>
        <w:tc>
          <w:tcPr>
            <w:tcW w:w="5000" w:type="pct"/>
            <w:gridSpan w:val="9"/>
            <w:vAlign w:val="center"/>
          </w:tcPr>
          <w:p w:rsidR="00986E50" w:rsidRPr="00537248" w:rsidRDefault="00537248" w:rsidP="00986E50">
            <w:pPr>
              <w:rPr>
                <w:b/>
                <w:sz w:val="24"/>
                <w:szCs w:val="24"/>
              </w:rPr>
            </w:pPr>
            <w:r w:rsidRPr="005332BC">
              <w:rPr>
                <w:rFonts w:hint="eastAsia"/>
                <w:b/>
                <w:sz w:val="28"/>
                <w:szCs w:val="28"/>
              </w:rPr>
              <w:t>三、后期情况</w:t>
            </w:r>
            <w:r w:rsidRPr="005332BC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537248" w:rsidRPr="00986E50" w:rsidTr="005332BC">
        <w:trPr>
          <w:trHeight w:val="531"/>
        </w:trPr>
        <w:tc>
          <w:tcPr>
            <w:tcW w:w="1479" w:type="pct"/>
            <w:gridSpan w:val="3"/>
            <w:vAlign w:val="center"/>
          </w:tcPr>
          <w:p w:rsidR="00537248" w:rsidRPr="00986E50" w:rsidRDefault="00537248" w:rsidP="0098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预期完成时间</w:t>
            </w:r>
          </w:p>
        </w:tc>
        <w:tc>
          <w:tcPr>
            <w:tcW w:w="3521" w:type="pct"/>
            <w:gridSpan w:val="6"/>
            <w:vAlign w:val="center"/>
          </w:tcPr>
          <w:p w:rsidR="00537248" w:rsidRPr="00986E50" w:rsidRDefault="00537248" w:rsidP="00986E50">
            <w:pPr>
              <w:rPr>
                <w:sz w:val="24"/>
                <w:szCs w:val="24"/>
              </w:rPr>
            </w:pPr>
          </w:p>
        </w:tc>
      </w:tr>
      <w:tr w:rsidR="006C3E7F" w:rsidRPr="00986E50" w:rsidTr="006C3E7F">
        <w:trPr>
          <w:trHeight w:val="567"/>
        </w:trPr>
        <w:tc>
          <w:tcPr>
            <w:tcW w:w="1479" w:type="pct"/>
            <w:gridSpan w:val="3"/>
            <w:vAlign w:val="center"/>
          </w:tcPr>
          <w:p w:rsidR="006C3E7F" w:rsidRPr="00986E50" w:rsidRDefault="006C3E7F" w:rsidP="005332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能否按期结题（</w:t>
            </w:r>
            <w:r w:rsidRPr="00537248">
              <w:rPr>
                <w:rFonts w:hint="eastAsia"/>
                <w:sz w:val="24"/>
                <w:szCs w:val="24"/>
              </w:rPr>
              <w:t>打√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45" w:type="pct"/>
            <w:gridSpan w:val="3"/>
            <w:vAlign w:val="center"/>
          </w:tcPr>
          <w:p w:rsidR="006C3E7F" w:rsidRDefault="006C3E7F" w:rsidP="00537248">
            <w:pPr>
              <w:rPr>
                <w:sz w:val="24"/>
                <w:szCs w:val="24"/>
              </w:rPr>
            </w:pPr>
            <w:r w:rsidRPr="00537248">
              <w:rPr>
                <w:rFonts w:hint="eastAsia"/>
                <w:sz w:val="24"/>
                <w:szCs w:val="24"/>
              </w:rPr>
              <w:t>能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6C3E7F" w:rsidRPr="006C3E7F" w:rsidRDefault="006C3E7F" w:rsidP="00986E50">
            <w:pPr>
              <w:rPr>
                <w:sz w:val="18"/>
                <w:szCs w:val="18"/>
              </w:rPr>
            </w:pPr>
            <w:r w:rsidRPr="006C3E7F">
              <w:rPr>
                <w:rFonts w:hint="eastAsia"/>
                <w:sz w:val="18"/>
                <w:szCs w:val="18"/>
              </w:rPr>
              <w:t>下一行不用填写</w:t>
            </w:r>
            <w:bookmarkStart w:id="0" w:name="_GoBack"/>
            <w:bookmarkEnd w:id="0"/>
          </w:p>
        </w:tc>
        <w:tc>
          <w:tcPr>
            <w:tcW w:w="1776" w:type="pct"/>
            <w:gridSpan w:val="3"/>
            <w:vAlign w:val="center"/>
          </w:tcPr>
          <w:p w:rsidR="006C3E7F" w:rsidRDefault="006C3E7F" w:rsidP="006C3E7F">
            <w:pPr>
              <w:rPr>
                <w:sz w:val="24"/>
                <w:szCs w:val="24"/>
              </w:rPr>
            </w:pPr>
            <w:r w:rsidRPr="00537248"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6C3E7F" w:rsidRPr="006C3E7F" w:rsidRDefault="006C3E7F" w:rsidP="006C3E7F">
            <w:pPr>
              <w:widowControl/>
              <w:jc w:val="left"/>
              <w:rPr>
                <w:sz w:val="18"/>
                <w:szCs w:val="18"/>
              </w:rPr>
            </w:pPr>
            <w:r w:rsidRPr="006C3E7F">
              <w:rPr>
                <w:rFonts w:hint="eastAsia"/>
                <w:sz w:val="18"/>
                <w:szCs w:val="18"/>
              </w:rPr>
              <w:t>请填写下一行</w:t>
            </w:r>
          </w:p>
        </w:tc>
      </w:tr>
      <w:tr w:rsidR="005332BC" w:rsidRPr="00986E50" w:rsidTr="007866E5">
        <w:tc>
          <w:tcPr>
            <w:tcW w:w="2393" w:type="pct"/>
            <w:gridSpan w:val="5"/>
            <w:vAlign w:val="center"/>
          </w:tcPr>
          <w:p w:rsidR="005332BC" w:rsidRPr="00986E50" w:rsidRDefault="005332BC" w:rsidP="0098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如不能按期结题，现在是否申请撤项处理（</w:t>
            </w:r>
            <w:r w:rsidRPr="00537248">
              <w:rPr>
                <w:rFonts w:hint="eastAsia"/>
                <w:sz w:val="24"/>
                <w:szCs w:val="24"/>
              </w:rPr>
              <w:t>打√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3" w:type="pct"/>
            <w:gridSpan w:val="2"/>
            <w:vAlign w:val="center"/>
          </w:tcPr>
          <w:p w:rsidR="005332BC" w:rsidRPr="00986E50" w:rsidRDefault="005332BC" w:rsidP="0098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同意撤项（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94" w:type="pct"/>
            <w:gridSpan w:val="2"/>
            <w:vAlign w:val="center"/>
          </w:tcPr>
          <w:p w:rsidR="005332BC" w:rsidRPr="00986E50" w:rsidRDefault="005332BC" w:rsidP="0098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不同意撤项（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D18F3" w:rsidRPr="00986E50" w:rsidTr="002D18F3">
        <w:trPr>
          <w:trHeight w:val="582"/>
        </w:trPr>
        <w:tc>
          <w:tcPr>
            <w:tcW w:w="5000" w:type="pct"/>
            <w:gridSpan w:val="9"/>
            <w:vAlign w:val="center"/>
          </w:tcPr>
          <w:p w:rsidR="002D18F3" w:rsidRPr="002D18F3" w:rsidRDefault="002D18F3" w:rsidP="00986E50">
            <w:pPr>
              <w:rPr>
                <w:b/>
                <w:szCs w:val="21"/>
              </w:rPr>
            </w:pPr>
            <w:r w:rsidRPr="002D18F3">
              <w:rPr>
                <w:rFonts w:hint="eastAsia"/>
                <w:b/>
                <w:szCs w:val="21"/>
              </w:rPr>
              <w:t>注：负责人认为预期不能按期结题并不同意撤项，学校将做强制撤项处理</w:t>
            </w:r>
          </w:p>
        </w:tc>
      </w:tr>
      <w:tr w:rsidR="005332BC" w:rsidRPr="00986E50" w:rsidTr="007866E5">
        <w:trPr>
          <w:trHeight w:val="1413"/>
        </w:trPr>
        <w:tc>
          <w:tcPr>
            <w:tcW w:w="2393" w:type="pct"/>
            <w:gridSpan w:val="5"/>
            <w:vAlign w:val="center"/>
          </w:tcPr>
          <w:p w:rsidR="005332BC" w:rsidRPr="00986E50" w:rsidRDefault="005332BC" w:rsidP="005332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负责人签字（电子）</w:t>
            </w:r>
          </w:p>
        </w:tc>
        <w:tc>
          <w:tcPr>
            <w:tcW w:w="2607" w:type="pct"/>
            <w:gridSpan w:val="4"/>
            <w:vAlign w:val="center"/>
          </w:tcPr>
          <w:p w:rsidR="005332BC" w:rsidRPr="00986E50" w:rsidRDefault="005332BC" w:rsidP="00986E50">
            <w:pPr>
              <w:rPr>
                <w:sz w:val="24"/>
                <w:szCs w:val="24"/>
              </w:rPr>
            </w:pPr>
          </w:p>
        </w:tc>
      </w:tr>
      <w:tr w:rsidR="00802A64" w:rsidRPr="00986E50" w:rsidTr="00802A64">
        <w:trPr>
          <w:trHeight w:val="759"/>
        </w:trPr>
        <w:tc>
          <w:tcPr>
            <w:tcW w:w="5000" w:type="pct"/>
            <w:gridSpan w:val="9"/>
            <w:vAlign w:val="center"/>
          </w:tcPr>
          <w:p w:rsidR="00802A64" w:rsidRPr="00986E50" w:rsidRDefault="00802A64" w:rsidP="00986E50">
            <w:pPr>
              <w:rPr>
                <w:sz w:val="24"/>
                <w:szCs w:val="24"/>
              </w:rPr>
            </w:pPr>
            <w:r w:rsidRPr="00802A64">
              <w:rPr>
                <w:rFonts w:hint="eastAsia"/>
                <w:b/>
                <w:sz w:val="28"/>
                <w:szCs w:val="28"/>
              </w:rPr>
              <w:t>四、检查意见</w:t>
            </w:r>
          </w:p>
        </w:tc>
      </w:tr>
      <w:tr w:rsidR="00021696" w:rsidRPr="00986E50" w:rsidTr="007866E5">
        <w:trPr>
          <w:trHeight w:val="759"/>
        </w:trPr>
        <w:tc>
          <w:tcPr>
            <w:tcW w:w="1593" w:type="pct"/>
            <w:gridSpan w:val="4"/>
            <w:vMerge w:val="restart"/>
            <w:vAlign w:val="center"/>
          </w:tcPr>
          <w:p w:rsidR="00021696" w:rsidRDefault="00021696" w:rsidP="005332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评委统一意见</w:t>
            </w:r>
          </w:p>
          <w:p w:rsidR="00021696" w:rsidRPr="00021696" w:rsidRDefault="001A1B73" w:rsidP="001A1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21696" w:rsidRPr="00021696">
              <w:rPr>
                <w:rFonts w:hint="eastAsia"/>
                <w:szCs w:val="21"/>
              </w:rPr>
              <w:t>请在相应意见后打√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380" w:type="pct"/>
            <w:gridSpan w:val="4"/>
            <w:vAlign w:val="center"/>
          </w:tcPr>
          <w:p w:rsidR="00021696" w:rsidRPr="00986E50" w:rsidRDefault="00021696" w:rsidP="0098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中期检查合格，同意拨付剩余资助资金</w:t>
            </w:r>
          </w:p>
        </w:tc>
        <w:tc>
          <w:tcPr>
            <w:tcW w:w="1027" w:type="pct"/>
            <w:vAlign w:val="center"/>
          </w:tcPr>
          <w:p w:rsidR="00021696" w:rsidRPr="00986E50" w:rsidRDefault="00021696" w:rsidP="00986E50">
            <w:pPr>
              <w:rPr>
                <w:sz w:val="24"/>
                <w:szCs w:val="24"/>
              </w:rPr>
            </w:pPr>
          </w:p>
        </w:tc>
      </w:tr>
      <w:tr w:rsidR="00021696" w:rsidRPr="00986E50" w:rsidTr="007866E5">
        <w:trPr>
          <w:trHeight w:val="759"/>
        </w:trPr>
        <w:tc>
          <w:tcPr>
            <w:tcW w:w="1593" w:type="pct"/>
            <w:gridSpan w:val="4"/>
            <w:vMerge/>
            <w:vAlign w:val="center"/>
          </w:tcPr>
          <w:p w:rsidR="00021696" w:rsidRDefault="00021696" w:rsidP="0053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pct"/>
            <w:gridSpan w:val="4"/>
            <w:vAlign w:val="center"/>
          </w:tcPr>
          <w:p w:rsidR="00021696" w:rsidRPr="00986E50" w:rsidRDefault="00021696" w:rsidP="00986E50">
            <w:pPr>
              <w:rPr>
                <w:sz w:val="24"/>
                <w:szCs w:val="24"/>
              </w:rPr>
            </w:pPr>
            <w:r w:rsidRPr="00021696">
              <w:rPr>
                <w:rFonts w:hint="eastAsia"/>
                <w:sz w:val="24"/>
                <w:szCs w:val="24"/>
              </w:rPr>
              <w:t>中期检查</w:t>
            </w:r>
            <w:r>
              <w:rPr>
                <w:rFonts w:hint="eastAsia"/>
                <w:sz w:val="24"/>
                <w:szCs w:val="24"/>
              </w:rPr>
              <w:t>不</w:t>
            </w:r>
            <w:r w:rsidRPr="00021696">
              <w:rPr>
                <w:rFonts w:hint="eastAsia"/>
                <w:sz w:val="24"/>
                <w:szCs w:val="24"/>
              </w:rPr>
              <w:t>合格，</w:t>
            </w:r>
            <w:r>
              <w:rPr>
                <w:rFonts w:hint="eastAsia"/>
                <w:sz w:val="24"/>
                <w:szCs w:val="24"/>
              </w:rPr>
              <w:t>暂缓</w:t>
            </w:r>
            <w:r w:rsidRPr="00021696">
              <w:rPr>
                <w:rFonts w:hint="eastAsia"/>
                <w:sz w:val="24"/>
                <w:szCs w:val="24"/>
              </w:rPr>
              <w:t>拨付剩余</w:t>
            </w:r>
            <w:r>
              <w:rPr>
                <w:sz w:val="24"/>
                <w:szCs w:val="24"/>
              </w:rPr>
              <w:t>资助</w:t>
            </w:r>
            <w:r w:rsidRPr="00021696">
              <w:rPr>
                <w:rFonts w:hint="eastAsia"/>
                <w:sz w:val="24"/>
                <w:szCs w:val="24"/>
              </w:rPr>
              <w:t>资金</w:t>
            </w:r>
          </w:p>
        </w:tc>
        <w:tc>
          <w:tcPr>
            <w:tcW w:w="1027" w:type="pct"/>
            <w:vAlign w:val="center"/>
          </w:tcPr>
          <w:p w:rsidR="00021696" w:rsidRPr="00986E50" w:rsidRDefault="00021696" w:rsidP="00986E50">
            <w:pPr>
              <w:rPr>
                <w:sz w:val="24"/>
                <w:szCs w:val="24"/>
              </w:rPr>
            </w:pPr>
          </w:p>
        </w:tc>
      </w:tr>
      <w:tr w:rsidR="00021696" w:rsidRPr="00986E50" w:rsidTr="007866E5">
        <w:trPr>
          <w:trHeight w:val="759"/>
        </w:trPr>
        <w:tc>
          <w:tcPr>
            <w:tcW w:w="1593" w:type="pct"/>
            <w:gridSpan w:val="4"/>
            <w:vMerge/>
            <w:vAlign w:val="center"/>
          </w:tcPr>
          <w:p w:rsidR="00021696" w:rsidRDefault="00021696" w:rsidP="0053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pct"/>
            <w:gridSpan w:val="4"/>
            <w:vAlign w:val="center"/>
          </w:tcPr>
          <w:p w:rsidR="00021696" w:rsidRPr="00986E50" w:rsidRDefault="00021696" w:rsidP="00021696">
            <w:pPr>
              <w:rPr>
                <w:sz w:val="24"/>
                <w:szCs w:val="24"/>
              </w:rPr>
            </w:pPr>
            <w:r w:rsidRPr="00021696">
              <w:rPr>
                <w:rFonts w:hint="eastAsia"/>
                <w:sz w:val="24"/>
                <w:szCs w:val="24"/>
              </w:rPr>
              <w:t>中期检查</w:t>
            </w:r>
            <w:r>
              <w:rPr>
                <w:rFonts w:hint="eastAsia"/>
                <w:sz w:val="24"/>
                <w:szCs w:val="24"/>
              </w:rPr>
              <w:t>不</w:t>
            </w:r>
            <w:r w:rsidRPr="00021696">
              <w:rPr>
                <w:rFonts w:hint="eastAsia"/>
                <w:sz w:val="24"/>
                <w:szCs w:val="24"/>
              </w:rPr>
              <w:t>合格，</w:t>
            </w:r>
            <w:r>
              <w:rPr>
                <w:rFonts w:hint="eastAsia"/>
                <w:sz w:val="24"/>
                <w:szCs w:val="24"/>
              </w:rPr>
              <w:t>停止资助，到期检查</w:t>
            </w:r>
            <w:r w:rsidR="00D42C21">
              <w:rPr>
                <w:rFonts w:hint="eastAsia"/>
                <w:sz w:val="24"/>
                <w:szCs w:val="24"/>
              </w:rPr>
              <w:t>后再根据情况</w:t>
            </w:r>
            <w:r w:rsidR="00D853E4">
              <w:rPr>
                <w:rFonts w:hint="eastAsia"/>
                <w:sz w:val="24"/>
                <w:szCs w:val="24"/>
              </w:rPr>
              <w:t>处理</w:t>
            </w:r>
          </w:p>
        </w:tc>
        <w:tc>
          <w:tcPr>
            <w:tcW w:w="1027" w:type="pct"/>
            <w:vAlign w:val="center"/>
          </w:tcPr>
          <w:p w:rsidR="00021696" w:rsidRPr="00986E50" w:rsidRDefault="00021696" w:rsidP="00986E50">
            <w:pPr>
              <w:rPr>
                <w:sz w:val="24"/>
                <w:szCs w:val="24"/>
              </w:rPr>
            </w:pPr>
          </w:p>
        </w:tc>
      </w:tr>
      <w:tr w:rsidR="00021696" w:rsidRPr="00986E50" w:rsidTr="007866E5">
        <w:trPr>
          <w:trHeight w:val="759"/>
        </w:trPr>
        <w:tc>
          <w:tcPr>
            <w:tcW w:w="1593" w:type="pct"/>
            <w:gridSpan w:val="4"/>
            <w:vMerge/>
            <w:vAlign w:val="center"/>
          </w:tcPr>
          <w:p w:rsidR="00021696" w:rsidRDefault="00021696" w:rsidP="0053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pct"/>
            <w:gridSpan w:val="4"/>
            <w:vAlign w:val="center"/>
          </w:tcPr>
          <w:p w:rsidR="00021696" w:rsidRPr="00021696" w:rsidRDefault="00021696" w:rsidP="0098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不能按期结题，撤项处理</w:t>
            </w:r>
          </w:p>
        </w:tc>
        <w:tc>
          <w:tcPr>
            <w:tcW w:w="1027" w:type="pct"/>
            <w:vAlign w:val="center"/>
          </w:tcPr>
          <w:p w:rsidR="00021696" w:rsidRPr="00986E50" w:rsidRDefault="00021696" w:rsidP="00986E50">
            <w:pPr>
              <w:rPr>
                <w:sz w:val="24"/>
                <w:szCs w:val="24"/>
              </w:rPr>
            </w:pPr>
          </w:p>
        </w:tc>
      </w:tr>
      <w:tr w:rsidR="00021696" w:rsidRPr="00986E50" w:rsidTr="00021696">
        <w:trPr>
          <w:trHeight w:val="1836"/>
        </w:trPr>
        <w:tc>
          <w:tcPr>
            <w:tcW w:w="1593" w:type="pct"/>
            <w:gridSpan w:val="4"/>
            <w:vAlign w:val="center"/>
          </w:tcPr>
          <w:p w:rsidR="00021696" w:rsidRDefault="00021696" w:rsidP="00021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</w:t>
            </w:r>
            <w:r w:rsidRPr="00021696">
              <w:rPr>
                <w:rFonts w:hint="eastAsia"/>
                <w:sz w:val="24"/>
                <w:szCs w:val="24"/>
              </w:rPr>
              <w:t>评委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3407" w:type="pct"/>
            <w:gridSpan w:val="5"/>
            <w:vAlign w:val="center"/>
          </w:tcPr>
          <w:p w:rsidR="00021696" w:rsidRPr="00986E50" w:rsidRDefault="00021696" w:rsidP="00986E50">
            <w:pPr>
              <w:rPr>
                <w:sz w:val="24"/>
                <w:szCs w:val="24"/>
              </w:rPr>
            </w:pPr>
          </w:p>
        </w:tc>
      </w:tr>
      <w:tr w:rsidR="00D853E4" w:rsidRPr="00986E50" w:rsidTr="00D853E4">
        <w:trPr>
          <w:trHeight w:val="1551"/>
        </w:trPr>
        <w:tc>
          <w:tcPr>
            <w:tcW w:w="1593" w:type="pct"/>
            <w:gridSpan w:val="4"/>
            <w:vAlign w:val="center"/>
          </w:tcPr>
          <w:p w:rsidR="00D853E4" w:rsidRPr="00021696" w:rsidRDefault="00D853E4" w:rsidP="005332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3407" w:type="pct"/>
            <w:gridSpan w:val="5"/>
            <w:vAlign w:val="center"/>
          </w:tcPr>
          <w:p w:rsidR="00D853E4" w:rsidRPr="00986E50" w:rsidRDefault="00D853E4" w:rsidP="00986E50">
            <w:pPr>
              <w:rPr>
                <w:sz w:val="24"/>
                <w:szCs w:val="24"/>
              </w:rPr>
            </w:pPr>
          </w:p>
        </w:tc>
      </w:tr>
    </w:tbl>
    <w:p w:rsidR="000530B2" w:rsidRDefault="000530B2"/>
    <w:p w:rsidR="000530B2" w:rsidRDefault="000530B2"/>
    <w:p w:rsidR="000530B2" w:rsidRDefault="000530B2"/>
    <w:p w:rsidR="000530B2" w:rsidRDefault="000530B2"/>
    <w:sectPr w:rsidR="0005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17" w:rsidRDefault="00E72B17" w:rsidP="006C3E7F">
      <w:r>
        <w:separator/>
      </w:r>
    </w:p>
  </w:endnote>
  <w:endnote w:type="continuationSeparator" w:id="0">
    <w:p w:rsidR="00E72B17" w:rsidRDefault="00E72B17" w:rsidP="006C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17" w:rsidRDefault="00E72B17" w:rsidP="006C3E7F">
      <w:r>
        <w:separator/>
      </w:r>
    </w:p>
  </w:footnote>
  <w:footnote w:type="continuationSeparator" w:id="0">
    <w:p w:rsidR="00E72B17" w:rsidRDefault="00E72B17" w:rsidP="006C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B2"/>
    <w:rsid w:val="00021696"/>
    <w:rsid w:val="000530B2"/>
    <w:rsid w:val="001A1B73"/>
    <w:rsid w:val="002D18F3"/>
    <w:rsid w:val="005332BC"/>
    <w:rsid w:val="00537248"/>
    <w:rsid w:val="006C3E7F"/>
    <w:rsid w:val="007866E5"/>
    <w:rsid w:val="00802A64"/>
    <w:rsid w:val="00986E50"/>
    <w:rsid w:val="00B0384A"/>
    <w:rsid w:val="00D42C21"/>
    <w:rsid w:val="00D853E4"/>
    <w:rsid w:val="00DA1A1F"/>
    <w:rsid w:val="00E72B17"/>
    <w:rsid w:val="00EB7B6F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D30EC-944C-440E-88B3-1B834B5E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3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3E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3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3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97</Words>
  <Characters>555</Characters>
  <Application>Microsoft Office Word</Application>
  <DocSecurity>0</DocSecurity>
  <Lines>4</Lines>
  <Paragraphs>1</Paragraphs>
  <ScaleCrop>false</ScaleCrop>
  <Company>lnist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sunlu</cp:lastModifiedBy>
  <cp:revision>9</cp:revision>
  <dcterms:created xsi:type="dcterms:W3CDTF">2022-10-16T23:45:00Z</dcterms:created>
  <dcterms:modified xsi:type="dcterms:W3CDTF">2023-12-07T02:35:00Z</dcterms:modified>
</cp:coreProperties>
</file>