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274" w:rsidRDefault="0073618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学术评价意见</w:t>
      </w:r>
    </w:p>
    <w:p w:rsidR="00A97274" w:rsidRDefault="00736181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</w:t>
      </w:r>
      <w:r w:rsidR="00214C53" w:rsidRPr="00F122E8">
        <w:rPr>
          <w:rFonts w:ascii="仿宋_GB2312" w:eastAsia="仿宋_GB2312" w:hint="eastAsia"/>
          <w:color w:val="FF0000"/>
          <w:sz w:val="32"/>
          <w:szCs w:val="32"/>
        </w:rPr>
        <w:t>XXXXXXX</w:t>
      </w:r>
      <w:r>
        <w:rPr>
          <w:rFonts w:ascii="仿宋_GB2312" w:eastAsia="仿宋_GB2312" w:hint="eastAsia"/>
          <w:sz w:val="32"/>
          <w:szCs w:val="32"/>
        </w:rPr>
        <w:t>教学指导委员会审议、讨论，认为《  》课程负责人教学经验丰富，教学成果丰硕，课程团队成员结构合理、教学效果好，课程内容设计合理，能充分利用先进教育技术手段，教学理念先进，特色鲜明，该门课程</w:t>
      </w:r>
      <w:r w:rsidR="00214C53">
        <w:rPr>
          <w:rFonts w:ascii="仿宋_GB2312" w:eastAsia="仿宋_GB2312"/>
          <w:sz w:val="32"/>
          <w:szCs w:val="32"/>
        </w:rPr>
        <w:t>20</w:t>
      </w:r>
      <w:r w:rsidR="00E30899">
        <w:rPr>
          <w:rFonts w:ascii="仿宋_GB2312" w:eastAsia="仿宋_GB2312"/>
          <w:sz w:val="32"/>
          <w:szCs w:val="32"/>
        </w:rPr>
        <w:t>XX</w:t>
      </w:r>
      <w:r w:rsidRPr="00214C53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被评为辽宁省一流本科课程，并相继被其他院校选用，应用、共享效果好，辐射面较广，</w:t>
      </w:r>
      <w:r w:rsidR="00F122E8" w:rsidRPr="00F122E8">
        <w:rPr>
          <w:rFonts w:ascii="仿宋_GB2312" w:eastAsia="仿宋_GB2312" w:hint="eastAsia"/>
          <w:color w:val="FF0000"/>
          <w:sz w:val="32"/>
          <w:szCs w:val="32"/>
        </w:rPr>
        <w:t>XX</w:t>
      </w:r>
      <w:r w:rsidR="00442036" w:rsidRPr="00F122E8">
        <w:rPr>
          <w:rFonts w:ascii="仿宋_GB2312" w:eastAsia="仿宋_GB2312" w:hint="eastAsia"/>
          <w:color w:val="FF0000"/>
          <w:sz w:val="32"/>
          <w:szCs w:val="32"/>
        </w:rPr>
        <w:t>学院</w:t>
      </w:r>
      <w:r w:rsidRPr="00F122E8">
        <w:rPr>
          <w:rFonts w:ascii="仿宋_GB2312" w:eastAsia="仿宋_GB2312" w:hint="eastAsia"/>
          <w:sz w:val="32"/>
          <w:szCs w:val="32"/>
        </w:rPr>
        <w:t>教学指导委员会委员一致</w:t>
      </w:r>
      <w:r>
        <w:rPr>
          <w:rFonts w:ascii="仿宋_GB2312" w:eastAsia="仿宋_GB2312" w:hint="eastAsia"/>
          <w:sz w:val="32"/>
          <w:szCs w:val="32"/>
        </w:rPr>
        <w:t>同意推荐《      》课程申报</w:t>
      </w:r>
      <w:r>
        <w:rPr>
          <w:rFonts w:ascii="仿宋_GB2312" w:eastAsia="仿宋_GB2312" w:hAnsi="宋体" w:hint="eastAsia"/>
          <w:sz w:val="32"/>
          <w:szCs w:val="32"/>
        </w:rPr>
        <w:t>第</w:t>
      </w:r>
      <w:r w:rsidR="00FC7A17">
        <w:rPr>
          <w:rFonts w:ascii="仿宋_GB2312" w:eastAsia="仿宋_GB2312" w:hAnsi="宋体" w:hint="eastAsia"/>
          <w:sz w:val="32"/>
          <w:szCs w:val="32"/>
        </w:rPr>
        <w:t>三</w:t>
      </w:r>
      <w:r>
        <w:rPr>
          <w:rFonts w:ascii="仿宋_GB2312" w:eastAsia="仿宋_GB2312" w:hAnsi="宋体" w:hint="eastAsia"/>
          <w:sz w:val="32"/>
          <w:szCs w:val="32"/>
        </w:rPr>
        <w:t>批国家级一流本科课程。</w:t>
      </w:r>
    </w:p>
    <w:p w:rsidR="00214C53" w:rsidRDefault="00214C5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97274" w:rsidRPr="00FC7A17" w:rsidRDefault="00A97274">
      <w:pPr>
        <w:rPr>
          <w:rFonts w:ascii="仿宋_GB2312" w:eastAsia="仿宋_GB2312"/>
          <w:sz w:val="32"/>
          <w:szCs w:val="32"/>
        </w:rPr>
      </w:pPr>
    </w:p>
    <w:p w:rsidR="00FC7A17" w:rsidRPr="00F122E8" w:rsidRDefault="00214C53" w:rsidP="00214C53">
      <w:pPr>
        <w:ind w:firstLineChars="1250" w:firstLine="4000"/>
        <w:jc w:val="right"/>
        <w:rPr>
          <w:rFonts w:ascii="仿宋_GB2312" w:eastAsia="仿宋_GB2312"/>
          <w:color w:val="FF0000"/>
          <w:sz w:val="32"/>
          <w:szCs w:val="32"/>
        </w:rPr>
      </w:pPr>
      <w:bookmarkStart w:id="0" w:name="_GoBack"/>
      <w:r w:rsidRPr="00F122E8">
        <w:rPr>
          <w:rFonts w:ascii="仿宋_GB2312" w:eastAsia="仿宋_GB2312" w:hint="eastAsia"/>
          <w:color w:val="FF0000"/>
          <w:sz w:val="32"/>
          <w:szCs w:val="32"/>
        </w:rPr>
        <w:t>XXXXXXXXX</w:t>
      </w:r>
    </w:p>
    <w:bookmarkEnd w:id="0"/>
    <w:p w:rsidR="00A97274" w:rsidRDefault="00736181" w:rsidP="00214C53">
      <w:pPr>
        <w:ind w:firstLineChars="1550" w:firstLine="49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 w:rsidR="00FC7A1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="00FC7A17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97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84" w:rsidRDefault="00BC6884" w:rsidP="007A706F">
      <w:r>
        <w:separator/>
      </w:r>
    </w:p>
  </w:endnote>
  <w:endnote w:type="continuationSeparator" w:id="0">
    <w:p w:rsidR="00BC6884" w:rsidRDefault="00BC6884" w:rsidP="007A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84" w:rsidRDefault="00BC6884" w:rsidP="007A706F">
      <w:r>
        <w:separator/>
      </w:r>
    </w:p>
  </w:footnote>
  <w:footnote w:type="continuationSeparator" w:id="0">
    <w:p w:rsidR="00BC6884" w:rsidRDefault="00BC6884" w:rsidP="007A7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10"/>
    <w:rsid w:val="00214C53"/>
    <w:rsid w:val="00442036"/>
    <w:rsid w:val="005610E3"/>
    <w:rsid w:val="00666F22"/>
    <w:rsid w:val="00736181"/>
    <w:rsid w:val="007A706F"/>
    <w:rsid w:val="00A97274"/>
    <w:rsid w:val="00BC6884"/>
    <w:rsid w:val="00C34210"/>
    <w:rsid w:val="00DA500C"/>
    <w:rsid w:val="00E30899"/>
    <w:rsid w:val="00E84EC6"/>
    <w:rsid w:val="00F122E8"/>
    <w:rsid w:val="00FC7A17"/>
    <w:rsid w:val="00FF1C89"/>
    <w:rsid w:val="13991FE5"/>
    <w:rsid w:val="308A6294"/>
    <w:rsid w:val="31B44BDF"/>
    <w:rsid w:val="5AD67863"/>
    <w:rsid w:val="61CB6C96"/>
    <w:rsid w:val="7E586E31"/>
    <w:rsid w:val="7FF1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FFAF22-14A5-4143-B208-FF7C8E92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06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0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>111111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sunlu</cp:lastModifiedBy>
  <cp:revision>10</cp:revision>
  <dcterms:created xsi:type="dcterms:W3CDTF">2021-05-06T06:56:00Z</dcterms:created>
  <dcterms:modified xsi:type="dcterms:W3CDTF">2023-12-22T03:10:00Z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A56953BA67DE44C7A174A11C02C67D69</vt:lpwstr>
  </property>
</Properties>
</file>